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F971C8" w:rsidRPr="00651BB1" w14:paraId="7A59E46C" w14:textId="77777777" w:rsidTr="0065766E">
        <w:tc>
          <w:tcPr>
            <w:tcW w:w="2552" w:type="dxa"/>
          </w:tcPr>
          <w:p w14:paraId="558DA4E0" w14:textId="77777777" w:rsidR="005A3687" w:rsidRPr="00651BB1" w:rsidRDefault="005A3687" w:rsidP="00651BB1">
            <w:pPr>
              <w:spacing w:after="0" w:line="240" w:lineRule="auto"/>
            </w:pPr>
            <w:r w:rsidRPr="00651BB1">
              <w:t>Operador:</w:t>
            </w:r>
          </w:p>
        </w:tc>
        <w:tc>
          <w:tcPr>
            <w:tcW w:w="7938" w:type="dxa"/>
          </w:tcPr>
          <w:p w14:paraId="35FB0775" w14:textId="1F046973" w:rsidR="005A3687" w:rsidRPr="00651BB1" w:rsidRDefault="007F63C0" w:rsidP="0065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F971C8" w:rsidRPr="00651BB1" w14:paraId="326D3610" w14:textId="77777777" w:rsidTr="0065766E">
        <w:tc>
          <w:tcPr>
            <w:tcW w:w="2552" w:type="dxa"/>
            <w:tcBorders>
              <w:bottom w:val="single" w:sz="18" w:space="0" w:color="auto"/>
            </w:tcBorders>
          </w:tcPr>
          <w:p w14:paraId="659D0A07" w14:textId="77777777" w:rsidR="005A3687" w:rsidRPr="00651BB1" w:rsidRDefault="005A3687" w:rsidP="00651BB1">
            <w:pPr>
              <w:spacing w:after="0" w:line="240" w:lineRule="auto"/>
            </w:pPr>
            <w:r w:rsidRPr="00651BB1">
              <w:t>Aeronave: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14:paraId="5496A60D" w14:textId="6AF06D2E" w:rsidR="005A3687" w:rsidRPr="00651BB1" w:rsidRDefault="007F63C0" w:rsidP="0065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971C8" w:rsidRPr="00651BB1" w14:paraId="6E263AD3" w14:textId="77777777" w:rsidTr="0065766E">
        <w:tc>
          <w:tcPr>
            <w:tcW w:w="2552" w:type="dxa"/>
            <w:tcBorders>
              <w:top w:val="single" w:sz="18" w:space="0" w:color="auto"/>
            </w:tcBorders>
          </w:tcPr>
          <w:p w14:paraId="22BFC886" w14:textId="77777777" w:rsidR="005A3687" w:rsidRPr="00651BB1" w:rsidRDefault="005A3687" w:rsidP="00651BB1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18" w:space="0" w:color="auto"/>
            </w:tcBorders>
          </w:tcPr>
          <w:p w14:paraId="327C85D0" w14:textId="77777777" w:rsidR="005A3687" w:rsidRPr="00651BB1" w:rsidRDefault="005A3687" w:rsidP="00651BB1">
            <w:pPr>
              <w:spacing w:after="0" w:line="240" w:lineRule="auto"/>
            </w:pPr>
          </w:p>
        </w:tc>
      </w:tr>
      <w:tr w:rsidR="005A3687" w:rsidRPr="00651BB1" w14:paraId="3DA4D8BC" w14:textId="77777777" w:rsidTr="0065766E">
        <w:tc>
          <w:tcPr>
            <w:tcW w:w="2552" w:type="dxa"/>
          </w:tcPr>
          <w:p w14:paraId="4BABAEAE" w14:textId="77777777" w:rsidR="005A3687" w:rsidRPr="00651BB1" w:rsidRDefault="005A3687" w:rsidP="00651BB1">
            <w:pPr>
              <w:spacing w:after="0" w:line="240" w:lineRule="auto"/>
            </w:pPr>
            <w:r w:rsidRPr="00651BB1">
              <w:t>Nº da Revisão:</w:t>
            </w:r>
          </w:p>
        </w:tc>
        <w:tc>
          <w:tcPr>
            <w:tcW w:w="7938" w:type="dxa"/>
          </w:tcPr>
          <w:p w14:paraId="14593722" w14:textId="60F43664" w:rsidR="005A3687" w:rsidRPr="00651BB1" w:rsidRDefault="007F63C0" w:rsidP="0065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971C8" w:rsidRPr="00651BB1" w14:paraId="2AB59E34" w14:textId="77777777" w:rsidTr="0065766E">
        <w:tc>
          <w:tcPr>
            <w:tcW w:w="2552" w:type="dxa"/>
          </w:tcPr>
          <w:p w14:paraId="781B85C7" w14:textId="77777777" w:rsidR="005A3687" w:rsidRPr="00651BB1" w:rsidRDefault="005A3687" w:rsidP="00651BB1">
            <w:pPr>
              <w:spacing w:after="0" w:line="240" w:lineRule="auto"/>
            </w:pPr>
            <w:r w:rsidRPr="00651BB1">
              <w:t>Data da Revisão:</w:t>
            </w:r>
          </w:p>
        </w:tc>
        <w:tc>
          <w:tcPr>
            <w:tcW w:w="7938" w:type="dxa"/>
          </w:tcPr>
          <w:p w14:paraId="52E80932" w14:textId="6213C58B" w:rsidR="005A3687" w:rsidRPr="00651BB1" w:rsidRDefault="007F63C0" w:rsidP="0065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F971C8" w:rsidRPr="00651BB1" w14:paraId="36FA17DD" w14:textId="77777777" w:rsidTr="0065766E">
        <w:tc>
          <w:tcPr>
            <w:tcW w:w="2552" w:type="dxa"/>
            <w:tcBorders>
              <w:bottom w:val="single" w:sz="18" w:space="0" w:color="auto"/>
            </w:tcBorders>
          </w:tcPr>
          <w:p w14:paraId="1482FEF8" w14:textId="77777777" w:rsidR="005A3687" w:rsidRPr="00651BB1" w:rsidRDefault="005A3687" w:rsidP="00651BB1">
            <w:pPr>
              <w:spacing w:after="0" w:line="240" w:lineRule="auto"/>
            </w:pPr>
            <w:r w:rsidRPr="00651BB1">
              <w:t>Tipo da Revisão: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14:paraId="007C2DEA" w14:textId="77777777" w:rsidR="005A3687" w:rsidRPr="00651BB1" w:rsidRDefault="00651BB1" w:rsidP="00651BB1">
            <w:pPr>
              <w:spacing w:after="0" w:line="240" w:lineRule="auto"/>
            </w:pPr>
            <w:r w:rsidRPr="00651BB1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Pr="00651BB1">
              <w:instrText xml:space="preserve"> FORMCHECKBOX </w:instrText>
            </w:r>
            <w:r w:rsidR="003D6415">
              <w:fldChar w:fldCharType="separate"/>
            </w:r>
            <w:r w:rsidRPr="00651BB1">
              <w:fldChar w:fldCharType="end"/>
            </w:r>
            <w:bookmarkEnd w:id="5"/>
            <w:r w:rsidRPr="00651BB1">
              <w:t xml:space="preserve"> Original </w:t>
            </w:r>
            <w:r w:rsidRPr="00651BB1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Pr="00651BB1">
              <w:instrText xml:space="preserve"> FORMCHECKBOX </w:instrText>
            </w:r>
            <w:r w:rsidR="003D6415">
              <w:fldChar w:fldCharType="separate"/>
            </w:r>
            <w:r w:rsidRPr="00651BB1">
              <w:fldChar w:fldCharType="end"/>
            </w:r>
            <w:bookmarkEnd w:id="6"/>
            <w:r w:rsidRPr="00651BB1">
              <w:t xml:space="preserve"> Reedição </w:t>
            </w:r>
            <w:r w:rsidRPr="00651BB1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Pr="00651BB1">
              <w:instrText xml:space="preserve"> FORMCHECKBOX </w:instrText>
            </w:r>
            <w:r w:rsidR="003D6415">
              <w:fldChar w:fldCharType="separate"/>
            </w:r>
            <w:r w:rsidRPr="00651BB1">
              <w:fldChar w:fldCharType="end"/>
            </w:r>
            <w:bookmarkEnd w:id="7"/>
            <w:r w:rsidRPr="00651BB1">
              <w:t xml:space="preserve"> Parcial (correção)</w:t>
            </w:r>
          </w:p>
        </w:tc>
      </w:tr>
      <w:tr w:rsidR="00F971C8" w:rsidRPr="00651BB1" w14:paraId="77A8FC06" w14:textId="77777777" w:rsidTr="0065766E">
        <w:tc>
          <w:tcPr>
            <w:tcW w:w="2552" w:type="dxa"/>
            <w:tcBorders>
              <w:top w:val="single" w:sz="18" w:space="0" w:color="auto"/>
            </w:tcBorders>
          </w:tcPr>
          <w:p w14:paraId="3372596C" w14:textId="77777777" w:rsidR="005A3687" w:rsidRPr="00651BB1" w:rsidRDefault="005A3687" w:rsidP="00651BB1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18" w:space="0" w:color="auto"/>
            </w:tcBorders>
          </w:tcPr>
          <w:p w14:paraId="44DD44E6" w14:textId="71BDAC89" w:rsidR="005A3687" w:rsidRPr="00651BB1" w:rsidRDefault="007F63C0" w:rsidP="00651BB1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3687" w:rsidRPr="00651BB1" w14:paraId="4AAFF519" w14:textId="77777777" w:rsidTr="0065766E">
        <w:tc>
          <w:tcPr>
            <w:tcW w:w="2552" w:type="dxa"/>
          </w:tcPr>
          <w:p w14:paraId="28D97588" w14:textId="77777777" w:rsidR="005A3687" w:rsidRPr="00651BB1" w:rsidRDefault="005A3687" w:rsidP="00651BB1">
            <w:pPr>
              <w:spacing w:after="0" w:line="240" w:lineRule="auto"/>
            </w:pPr>
            <w:r w:rsidRPr="00651BB1">
              <w:t>Analista:</w:t>
            </w:r>
          </w:p>
        </w:tc>
        <w:tc>
          <w:tcPr>
            <w:tcW w:w="7938" w:type="dxa"/>
          </w:tcPr>
          <w:p w14:paraId="397EA5EB" w14:textId="2738E86E" w:rsidR="005A3687" w:rsidRPr="00651BB1" w:rsidRDefault="007F63C0" w:rsidP="00651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F971C8" w:rsidRPr="00651BB1" w14:paraId="66AEA32B" w14:textId="77777777" w:rsidTr="0065766E">
        <w:tc>
          <w:tcPr>
            <w:tcW w:w="2552" w:type="dxa"/>
            <w:tcBorders>
              <w:bottom w:val="single" w:sz="18" w:space="0" w:color="auto"/>
            </w:tcBorders>
          </w:tcPr>
          <w:p w14:paraId="5B5A99EB" w14:textId="77777777" w:rsidR="005A3687" w:rsidRPr="00651BB1" w:rsidRDefault="005A3687" w:rsidP="00651BB1">
            <w:pPr>
              <w:spacing w:after="0" w:line="240" w:lineRule="auto"/>
            </w:pP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14:paraId="3DCFC468" w14:textId="47B479F0" w:rsidR="005A3687" w:rsidRPr="00651BB1" w:rsidRDefault="007F63C0" w:rsidP="00651BB1">
            <w:pPr>
              <w:spacing w:after="0" w:line="240" w:lineRule="auto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971C8" w:rsidRPr="00651BB1" w14:paraId="357C3D51" w14:textId="77777777" w:rsidTr="0065766E"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54B69D35" w14:textId="77777777" w:rsidR="005A3687" w:rsidRPr="00651BB1" w:rsidRDefault="005A3687" w:rsidP="00651BB1">
            <w:pPr>
              <w:spacing w:after="0" w:line="240" w:lineRule="auto"/>
            </w:pPr>
            <w:r w:rsidRPr="00651BB1">
              <w:t>Legenda: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</w:tcBorders>
          </w:tcPr>
          <w:p w14:paraId="7CB9EC5E" w14:textId="77777777" w:rsidR="005A3687" w:rsidRPr="00651BB1" w:rsidRDefault="005A3687" w:rsidP="00651BB1">
            <w:pPr>
              <w:spacing w:after="0" w:line="240" w:lineRule="auto"/>
            </w:pPr>
            <w:r w:rsidRPr="00651BB1">
              <w:t xml:space="preserve">No campo </w:t>
            </w:r>
            <w:r w:rsidR="004A0E8F" w:rsidRPr="00651BB1">
              <w:t>SIT</w:t>
            </w:r>
            <w:r w:rsidRPr="00651BB1">
              <w:t>:</w:t>
            </w:r>
          </w:p>
          <w:p w14:paraId="03ADC47E" w14:textId="77777777" w:rsidR="005A3687" w:rsidRPr="00651BB1" w:rsidRDefault="00651BB1" w:rsidP="00651BB1">
            <w:pPr>
              <w:spacing w:after="0" w:line="240" w:lineRule="auto"/>
            </w:pPr>
            <w:r w:rsidRPr="00651BB1">
              <w:t>CF = Conforme</w:t>
            </w:r>
          </w:p>
          <w:p w14:paraId="3C57D071" w14:textId="77777777" w:rsidR="00651BB1" w:rsidRPr="00651BB1" w:rsidRDefault="00651BB1" w:rsidP="00651BB1">
            <w:pPr>
              <w:spacing w:after="0" w:line="240" w:lineRule="auto"/>
            </w:pPr>
            <w:r w:rsidRPr="00651BB1">
              <w:t>NC = Não Conforme</w:t>
            </w:r>
          </w:p>
          <w:p w14:paraId="0FE46183" w14:textId="77777777" w:rsidR="00651BB1" w:rsidRPr="00651BB1" w:rsidRDefault="00651BB1" w:rsidP="00651BB1">
            <w:pPr>
              <w:spacing w:after="0" w:line="240" w:lineRule="auto"/>
            </w:pPr>
            <w:r w:rsidRPr="00651BB1">
              <w:t>NA = Não-Aplicável</w:t>
            </w:r>
          </w:p>
          <w:p w14:paraId="477D85A1" w14:textId="77777777" w:rsidR="00651BB1" w:rsidRPr="00651BB1" w:rsidRDefault="00651BB1" w:rsidP="00651BB1">
            <w:pPr>
              <w:spacing w:after="0" w:line="240" w:lineRule="auto"/>
            </w:pPr>
            <w:r w:rsidRPr="00651BB1">
              <w:t>NO = Não observado</w:t>
            </w:r>
          </w:p>
        </w:tc>
      </w:tr>
    </w:tbl>
    <w:p w14:paraId="7A491F5E" w14:textId="77777777" w:rsidR="0065766E" w:rsidRDefault="0065766E" w:rsidP="00651BB1">
      <w:pPr>
        <w:jc w:val="center"/>
        <w:rPr>
          <w:b/>
        </w:rPr>
      </w:pPr>
    </w:p>
    <w:p w14:paraId="62455C45" w14:textId="77777777" w:rsidR="005A3687" w:rsidRPr="00651BB1" w:rsidRDefault="00651BB1" w:rsidP="00651BB1">
      <w:pPr>
        <w:jc w:val="center"/>
        <w:rPr>
          <w:b/>
          <w:u w:val="single"/>
        </w:rPr>
      </w:pPr>
      <w:r w:rsidRPr="00651BB1">
        <w:rPr>
          <w:b/>
        </w:rPr>
        <w:t xml:space="preserve">I - </w:t>
      </w:r>
      <w:r w:rsidRPr="00651BB1">
        <w:rPr>
          <w:b/>
          <w:u w:val="single"/>
        </w:rPr>
        <w:t>ANÁLISE PRELIMINAR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"/>
        <w:gridCol w:w="1670"/>
        <w:gridCol w:w="4678"/>
        <w:gridCol w:w="425"/>
        <w:gridCol w:w="18"/>
        <w:gridCol w:w="3242"/>
      </w:tblGrid>
      <w:tr w:rsidR="009974D9" w:rsidRPr="004A0E8F" w14:paraId="11E9ADE0" w14:textId="77777777" w:rsidTr="0065766E">
        <w:trPr>
          <w:tblHeader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C6D9F1"/>
          </w:tcPr>
          <w:p w14:paraId="19F1BE7A" w14:textId="77777777" w:rsidR="009974D9" w:rsidRPr="004A0E8F" w:rsidRDefault="009974D9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14:paraId="6A250803" w14:textId="77777777" w:rsidR="009974D9" w:rsidRPr="004A0E8F" w:rsidRDefault="009974D9" w:rsidP="006576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Re</w:t>
            </w:r>
            <w:r w:rsidR="0065766E">
              <w:rPr>
                <w:b/>
                <w:sz w:val="16"/>
                <w:szCs w:val="16"/>
              </w:rPr>
              <w:t>ferência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C6D9F1"/>
          </w:tcPr>
          <w:p w14:paraId="29B1560D" w14:textId="77777777" w:rsidR="009974D9" w:rsidRPr="004A0E8F" w:rsidRDefault="009974D9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Argumento</w:t>
            </w:r>
          </w:p>
        </w:tc>
        <w:tc>
          <w:tcPr>
            <w:tcW w:w="425" w:type="dxa"/>
            <w:shd w:val="clear" w:color="auto" w:fill="C6D9F1"/>
          </w:tcPr>
          <w:p w14:paraId="133EE6F9" w14:textId="77777777" w:rsidR="009974D9" w:rsidRPr="004A0E8F" w:rsidRDefault="004A0E8F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SIT</w:t>
            </w:r>
          </w:p>
        </w:tc>
        <w:tc>
          <w:tcPr>
            <w:tcW w:w="3260" w:type="dxa"/>
            <w:gridSpan w:val="2"/>
            <w:shd w:val="clear" w:color="auto" w:fill="C6D9F1"/>
          </w:tcPr>
          <w:p w14:paraId="6F2FA569" w14:textId="77777777" w:rsidR="009974D9" w:rsidRPr="004A0E8F" w:rsidRDefault="009974D9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Observações do Analista</w:t>
            </w:r>
          </w:p>
        </w:tc>
      </w:tr>
      <w:tr w:rsidR="00D07844" w:rsidRPr="004A0E8F" w14:paraId="47C660C0" w14:textId="77777777" w:rsidTr="007F63C0"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14:paraId="4CC0203F" w14:textId="77777777" w:rsidR="00D07844" w:rsidRPr="004A0E8F" w:rsidRDefault="00D07844" w:rsidP="00F971C8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01A201BC" w14:textId="77777777" w:rsidR="00D07844" w:rsidRPr="004A0E8F" w:rsidRDefault="005E0432" w:rsidP="00651BB1">
            <w:pPr>
              <w:spacing w:after="0" w:line="240" w:lineRule="auto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IAC 3507</w:t>
            </w:r>
          </w:p>
          <w:p w14:paraId="3F292B8A" w14:textId="77777777" w:rsidR="005E0432" w:rsidRPr="004A0E8F" w:rsidRDefault="005E0432" w:rsidP="00651BB1">
            <w:pPr>
              <w:spacing w:after="0" w:line="240" w:lineRule="auto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Item 5(b)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9782759" w14:textId="77777777" w:rsidR="00D07844" w:rsidRPr="004A0E8F" w:rsidRDefault="00D07844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 xml:space="preserve">As aeronaves abrangidas pela MEL fazem parte da frota do operador ou fazem parte do processo de </w:t>
            </w:r>
            <w:r w:rsidR="00AC394B">
              <w:rPr>
                <w:sz w:val="16"/>
                <w:szCs w:val="16"/>
              </w:rPr>
              <w:t>certificação</w:t>
            </w:r>
            <w:r w:rsidRPr="004A0E8F">
              <w:rPr>
                <w:sz w:val="16"/>
                <w:szCs w:val="16"/>
              </w:rPr>
              <w:t>/revisão de Esp</w:t>
            </w:r>
            <w:r w:rsidR="00AC394B">
              <w:rPr>
                <w:sz w:val="16"/>
                <w:szCs w:val="16"/>
              </w:rPr>
              <w:t xml:space="preserve">ecificação </w:t>
            </w:r>
            <w:r w:rsidRPr="004A0E8F">
              <w:rPr>
                <w:sz w:val="16"/>
                <w:szCs w:val="16"/>
              </w:rPr>
              <w:t>O</w:t>
            </w:r>
            <w:r w:rsidR="00AC394B">
              <w:rPr>
                <w:sz w:val="16"/>
                <w:szCs w:val="16"/>
              </w:rPr>
              <w:t>perativas</w:t>
            </w:r>
            <w:r w:rsidRPr="004A0E8F">
              <w:rPr>
                <w:sz w:val="16"/>
                <w:szCs w:val="16"/>
              </w:rPr>
              <w:t xml:space="preserve"> por ele iniciado?</w:t>
            </w:r>
          </w:p>
        </w:tc>
        <w:tc>
          <w:tcPr>
            <w:tcW w:w="443" w:type="dxa"/>
            <w:gridSpan w:val="2"/>
            <w:vAlign w:val="center"/>
          </w:tcPr>
          <w:p w14:paraId="018A5AF3" w14:textId="21CB292D" w:rsidR="00D07844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bookmarkStart w:id="11" w:name="Dropdown1"/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42" w:type="dxa"/>
          </w:tcPr>
          <w:p w14:paraId="33CFD90C" w14:textId="2D48CE5A" w:rsidR="00D07844" w:rsidRPr="004A0E8F" w:rsidRDefault="007F63C0" w:rsidP="00651B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7F63C0" w:rsidRPr="004A0E8F" w14:paraId="3243ECE6" w14:textId="77777777" w:rsidTr="007F63C0"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14:paraId="207A7E5B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164E27B4" w14:textId="77777777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 xml:space="preserve">IAC 3507 </w:t>
            </w:r>
          </w:p>
          <w:p w14:paraId="4F55D22C" w14:textId="77777777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Itens 1 e 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A6CBB27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MEL foi elaborada conforme a última revisão da M</w:t>
            </w:r>
            <w:r>
              <w:rPr>
                <w:sz w:val="16"/>
                <w:szCs w:val="16"/>
              </w:rPr>
              <w:t>a</w:t>
            </w:r>
            <w:r w:rsidRPr="004A0E8F">
              <w:rPr>
                <w:sz w:val="16"/>
                <w:szCs w:val="16"/>
              </w:rPr>
              <w:t>ster MEL disponibilizada pela autoridade de aviação civil aplicável?</w:t>
            </w:r>
          </w:p>
        </w:tc>
        <w:tc>
          <w:tcPr>
            <w:tcW w:w="443" w:type="dxa"/>
            <w:gridSpan w:val="2"/>
            <w:vAlign w:val="center"/>
          </w:tcPr>
          <w:p w14:paraId="2854807D" w14:textId="6041468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2" w:type="dxa"/>
          </w:tcPr>
          <w:p w14:paraId="4CD21386" w14:textId="6326F3CB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7F63C0" w:rsidRPr="004A0E8F" w14:paraId="0356F675" w14:textId="77777777" w:rsidTr="007F63C0"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14:paraId="04FE02CB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1FBDD361" w14:textId="77777777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062FB77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MEL (no caso apresentação em formato eletrônico) está apresentada em CD ou DVD?</w:t>
            </w:r>
          </w:p>
        </w:tc>
        <w:tc>
          <w:tcPr>
            <w:tcW w:w="443" w:type="dxa"/>
            <w:gridSpan w:val="2"/>
            <w:vAlign w:val="center"/>
          </w:tcPr>
          <w:p w14:paraId="0055EC29" w14:textId="09FD9855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2" w:type="dxa"/>
          </w:tcPr>
          <w:p w14:paraId="7B5191E5" w14:textId="0EFFF9E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7F63C0" w:rsidRPr="004A0E8F" w14:paraId="72FDD0AD" w14:textId="77777777" w:rsidTr="007F63C0"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14:paraId="3A399689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4E50C9CE" w14:textId="77777777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C5ABAFB" w14:textId="1528AB1D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 xml:space="preserve">A MEL (no caso de apresentação em formato eletrônico) foi elaborada em Adobe Acrobat ou Microsoft Word </w:t>
            </w:r>
            <w:r>
              <w:rPr>
                <w:sz w:val="16"/>
                <w:szCs w:val="16"/>
              </w:rPr>
              <w:t xml:space="preserve">bloqueada para alterações, </w:t>
            </w:r>
            <w:r w:rsidRPr="004A0E8F">
              <w:rPr>
                <w:sz w:val="16"/>
                <w:szCs w:val="16"/>
              </w:rPr>
              <w:t>e está livre de macros</w:t>
            </w:r>
            <w:r>
              <w:rPr>
                <w:sz w:val="16"/>
                <w:szCs w:val="16"/>
              </w:rPr>
              <w:t>?</w:t>
            </w:r>
            <w:r w:rsidRPr="004A0E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gridSpan w:val="2"/>
            <w:vAlign w:val="center"/>
          </w:tcPr>
          <w:p w14:paraId="0FC3EC2E" w14:textId="5E8FE27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2" w:type="dxa"/>
          </w:tcPr>
          <w:p w14:paraId="6A484EA4" w14:textId="00FE531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E3B7AA8" w14:textId="77777777" w:rsidR="00522102" w:rsidRPr="00522102" w:rsidRDefault="00522102" w:rsidP="00522102">
      <w:pPr>
        <w:spacing w:after="0" w:line="240" w:lineRule="auto"/>
        <w:rPr>
          <w:sz w:val="8"/>
          <w:szCs w:val="8"/>
        </w:rPr>
      </w:pPr>
    </w:p>
    <w:p w14:paraId="1ADD319C" w14:textId="77777777" w:rsidR="00522102" w:rsidRPr="00522102" w:rsidRDefault="00522102" w:rsidP="00522102">
      <w:pPr>
        <w:spacing w:after="0" w:line="240" w:lineRule="auto"/>
        <w:rPr>
          <w:b/>
        </w:rPr>
      </w:pPr>
      <w:r w:rsidRPr="00522102">
        <w:rPr>
          <w:b/>
          <w:u w:val="single"/>
        </w:rPr>
        <w:t>Resultado da análise preliminar</w:t>
      </w:r>
      <w:r w:rsidRPr="00522102">
        <w:rPr>
          <w:b/>
        </w:rPr>
        <w:t>:</w:t>
      </w:r>
    </w:p>
    <w:p w14:paraId="32C4F874" w14:textId="77777777" w:rsidR="00522102" w:rsidRDefault="00522102" w:rsidP="0065766E">
      <w:pPr>
        <w:spacing w:before="120" w:after="0" w:line="240" w:lineRule="auto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"/>
      <w:r>
        <w:instrText xml:space="preserve"> FORMCHECKBOX </w:instrText>
      </w:r>
      <w:r w:rsidR="003D6415">
        <w:fldChar w:fldCharType="separate"/>
      </w:r>
      <w:r>
        <w:fldChar w:fldCharType="end"/>
      </w:r>
      <w:bookmarkEnd w:id="16"/>
      <w:r>
        <w:t xml:space="preserve"> MEL aprovada para análise completa</w:t>
      </w:r>
    </w:p>
    <w:p w14:paraId="497C3842" w14:textId="4F570A98" w:rsidR="00522102" w:rsidRDefault="00522102" w:rsidP="00522102">
      <w:pPr>
        <w:spacing w:after="0" w:line="240" w:lineRule="auto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2"/>
      <w:r>
        <w:instrText xml:space="preserve"> FORMCHECKBOX </w:instrText>
      </w:r>
      <w:r w:rsidR="003D6415">
        <w:fldChar w:fldCharType="separate"/>
      </w:r>
      <w:r>
        <w:fldChar w:fldCharType="end"/>
      </w:r>
      <w:bookmarkEnd w:id="17"/>
      <w:r>
        <w:t xml:space="preserve"> MEL recusada para análise completa – GCTA informada pelo Memo. Nº </w:t>
      </w:r>
      <w:r w:rsidR="007F63C0">
        <w:t xml:space="preserve"> </w:t>
      </w:r>
      <w:r w:rsidR="007F63C0"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="007F63C0">
        <w:instrText xml:space="preserve"> FORMTEXT </w:instrText>
      </w:r>
      <w:r w:rsidR="007F63C0">
        <w:fldChar w:fldCharType="separate"/>
      </w:r>
      <w:r w:rsidR="007F63C0">
        <w:rPr>
          <w:noProof/>
        </w:rPr>
        <w:t> </w:t>
      </w:r>
      <w:r w:rsidR="007F63C0">
        <w:rPr>
          <w:noProof/>
        </w:rPr>
        <w:t> </w:t>
      </w:r>
      <w:r w:rsidR="007F63C0">
        <w:rPr>
          <w:noProof/>
        </w:rPr>
        <w:t> </w:t>
      </w:r>
      <w:r w:rsidR="007F63C0">
        <w:rPr>
          <w:noProof/>
        </w:rPr>
        <w:t> </w:t>
      </w:r>
      <w:r w:rsidR="007F63C0">
        <w:rPr>
          <w:noProof/>
        </w:rPr>
        <w:t> </w:t>
      </w:r>
      <w:r w:rsidR="007F63C0">
        <w:fldChar w:fldCharType="end"/>
      </w:r>
      <w:bookmarkEnd w:id="18"/>
    </w:p>
    <w:p w14:paraId="3D8705B5" w14:textId="77777777" w:rsidR="00F971C8" w:rsidRDefault="00F971C8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425"/>
      </w:tblGrid>
      <w:tr w:rsidR="00F971C8" w:rsidRPr="00651BB1" w14:paraId="1507953D" w14:textId="77777777" w:rsidTr="00210426">
        <w:tc>
          <w:tcPr>
            <w:tcW w:w="5065" w:type="dxa"/>
            <w:shd w:val="clear" w:color="auto" w:fill="C6D9F1"/>
          </w:tcPr>
          <w:p w14:paraId="7FF2C066" w14:textId="77777777" w:rsidR="00F971C8" w:rsidRPr="0058410D" w:rsidRDefault="00F971C8" w:rsidP="00210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</w:rPr>
            </w:pPr>
            <w:r w:rsidRPr="0058410D">
              <w:rPr>
                <w:rFonts w:cs="Times-Bold"/>
                <w:b/>
                <w:bCs/>
              </w:rPr>
              <w:t>Data e local</w:t>
            </w:r>
          </w:p>
        </w:tc>
        <w:tc>
          <w:tcPr>
            <w:tcW w:w="5425" w:type="dxa"/>
            <w:shd w:val="clear" w:color="auto" w:fill="C6D9F1"/>
          </w:tcPr>
          <w:p w14:paraId="1ECC0C7B" w14:textId="77777777" w:rsidR="00F971C8" w:rsidRPr="0058410D" w:rsidRDefault="00F971C8" w:rsidP="00210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</w:rPr>
            </w:pPr>
            <w:r w:rsidRPr="0058410D">
              <w:rPr>
                <w:rFonts w:cs="Times-Bold"/>
                <w:b/>
                <w:bCs/>
              </w:rPr>
              <w:t>Analista</w:t>
            </w:r>
          </w:p>
        </w:tc>
      </w:tr>
      <w:tr w:rsidR="00F971C8" w:rsidRPr="00651BB1" w14:paraId="19D85C39" w14:textId="77777777" w:rsidTr="00210426">
        <w:tc>
          <w:tcPr>
            <w:tcW w:w="5065" w:type="dxa"/>
          </w:tcPr>
          <w:p w14:paraId="7B294663" w14:textId="70A9964A" w:rsidR="00F971C8" w:rsidRPr="00651BB1" w:rsidRDefault="007F63C0" w:rsidP="00210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797E38DA" w14:textId="77777777" w:rsidR="00F971C8" w:rsidRPr="00651BB1" w:rsidRDefault="00F971C8" w:rsidP="00210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14:paraId="7A57EAD1" w14:textId="1EFB9FC4" w:rsidR="00F971C8" w:rsidRPr="00651BB1" w:rsidRDefault="00F971C8" w:rsidP="00210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14:paraId="1C56B9C5" w14:textId="77777777" w:rsidR="00522102" w:rsidRPr="00651BB1" w:rsidRDefault="00651BB1" w:rsidP="00D144CB">
      <w:pPr>
        <w:jc w:val="center"/>
        <w:rPr>
          <w:b/>
          <w:u w:val="single"/>
        </w:rPr>
      </w:pPr>
      <w:r>
        <w:br w:type="page"/>
      </w:r>
      <w:r w:rsidRPr="00651BB1">
        <w:rPr>
          <w:b/>
        </w:rPr>
        <w:lastRenderedPageBreak/>
        <w:t xml:space="preserve">II - </w:t>
      </w:r>
      <w:r w:rsidRPr="00651BB1">
        <w:rPr>
          <w:b/>
          <w:u w:val="single"/>
        </w:rPr>
        <w:t>ANÁLISE COMPLETA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90"/>
        <w:gridCol w:w="4891"/>
        <w:gridCol w:w="540"/>
        <w:gridCol w:w="3515"/>
      </w:tblGrid>
      <w:tr w:rsidR="004A0E8F" w:rsidRPr="00651BB1" w14:paraId="39D6F6F7" w14:textId="77777777" w:rsidTr="007F63C0">
        <w:trPr>
          <w:tblHeader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C6D9F1"/>
          </w:tcPr>
          <w:p w14:paraId="462183D9" w14:textId="77777777" w:rsidR="005E0432" w:rsidRPr="004A0E8F" w:rsidRDefault="005E0432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C6D9F1"/>
          </w:tcPr>
          <w:p w14:paraId="0ECBE80A" w14:textId="77777777" w:rsidR="005E0432" w:rsidRPr="004A0E8F" w:rsidRDefault="005E0432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Requisito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C6D9F1"/>
          </w:tcPr>
          <w:p w14:paraId="3F9170B2" w14:textId="77777777" w:rsidR="005E0432" w:rsidRPr="004A0E8F" w:rsidRDefault="005E0432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Argumento</w:t>
            </w:r>
          </w:p>
        </w:tc>
        <w:tc>
          <w:tcPr>
            <w:tcW w:w="540" w:type="dxa"/>
            <w:shd w:val="clear" w:color="auto" w:fill="C6D9F1"/>
          </w:tcPr>
          <w:p w14:paraId="499D24D2" w14:textId="77777777" w:rsidR="005E0432" w:rsidRPr="004A0E8F" w:rsidRDefault="004A0E8F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SIT</w:t>
            </w:r>
          </w:p>
        </w:tc>
        <w:tc>
          <w:tcPr>
            <w:tcW w:w="3515" w:type="dxa"/>
            <w:shd w:val="clear" w:color="auto" w:fill="C6D9F1"/>
          </w:tcPr>
          <w:p w14:paraId="2C9A630F" w14:textId="77777777" w:rsidR="005E0432" w:rsidRPr="004A0E8F" w:rsidRDefault="005E0432" w:rsidP="00651B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0E8F">
              <w:rPr>
                <w:b/>
                <w:sz w:val="16"/>
                <w:szCs w:val="16"/>
              </w:rPr>
              <w:t>Observações do Analista</w:t>
            </w:r>
          </w:p>
        </w:tc>
      </w:tr>
      <w:tr w:rsidR="007F63C0" w:rsidRPr="00F971C8" w14:paraId="5AE90977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06CD2445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6F529EF" w14:textId="77777777" w:rsidR="007F63C0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135.21</w:t>
            </w:r>
          </w:p>
          <w:p w14:paraId="06567884" w14:textId="77777777" w:rsidR="007F63C0" w:rsidRPr="004A0E8F" w:rsidDel="00D144CB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121.135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3E5A0664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Se apresentada em CD ou DVD, o mesmo está devidamente rotulado?</w:t>
            </w:r>
          </w:p>
        </w:tc>
        <w:tc>
          <w:tcPr>
            <w:tcW w:w="540" w:type="dxa"/>
            <w:vAlign w:val="center"/>
          </w:tcPr>
          <w:p w14:paraId="1EB40B23" w14:textId="63FF0A08" w:rsidR="007F63C0" w:rsidRPr="004A0E8F" w:rsidRDefault="0032624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7C1C0B43" w14:textId="3536827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0" w:name="Texto16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7F63C0" w:rsidRPr="00F971C8" w14:paraId="6C99AE31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391D0B73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A4CFFDD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135.21</w:t>
            </w:r>
          </w:p>
          <w:p w14:paraId="670086E4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121.135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1A43CF38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Todas as páginas da MEL ou de sua revisão apresentadas possuem a respectiva data de revisão?</w:t>
            </w:r>
          </w:p>
        </w:tc>
        <w:tc>
          <w:tcPr>
            <w:tcW w:w="540" w:type="dxa"/>
            <w:vAlign w:val="center"/>
          </w:tcPr>
          <w:p w14:paraId="36714A85" w14:textId="36D07D4A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3344AC7B" w14:textId="2587C83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1" w:name="Texto17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7F63C0" w:rsidRPr="00F971C8" w14:paraId="2ABAD12C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5EBC80E4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0A984AC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025365CC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 e Anexo 1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5474F623" w14:textId="4ABD21D1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formatação da MEL está de acordo com o requerido, especialmente a forma tabular do</w:t>
            </w:r>
            <w:r w:rsidR="00F47B1E">
              <w:rPr>
                <w:sz w:val="16"/>
                <w:szCs w:val="16"/>
              </w:rPr>
              <w:t>s</w:t>
            </w:r>
            <w:r w:rsidRPr="004A0E8F">
              <w:rPr>
                <w:sz w:val="16"/>
                <w:szCs w:val="16"/>
              </w:rPr>
              <w:t xml:space="preserve"> capítulos de ATA 100?</w:t>
            </w:r>
          </w:p>
        </w:tc>
        <w:tc>
          <w:tcPr>
            <w:tcW w:w="540" w:type="dxa"/>
            <w:vAlign w:val="center"/>
          </w:tcPr>
          <w:p w14:paraId="26137671" w14:textId="2E1AB84F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53B3907C" w14:textId="7B79945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2" w:name="Texto18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7F63C0" w:rsidRPr="00F971C8" w14:paraId="539AB457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5BF73C94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6DBF16D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2EC9BF83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7(a)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CC4C10F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página de rosto da MEL identifica o modelo de aeronave, o número e a data da revisão e o operador encarregado pela sua confecção?</w:t>
            </w:r>
          </w:p>
        </w:tc>
        <w:tc>
          <w:tcPr>
            <w:tcW w:w="540" w:type="dxa"/>
            <w:vAlign w:val="center"/>
          </w:tcPr>
          <w:p w14:paraId="732F2653" w14:textId="4CBBB1AE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72DE4219" w14:textId="25261BB5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3" w:name="Texto1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7F63C0" w:rsidRPr="00F971C8" w14:paraId="6EA562D3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71053FCD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16D7F46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10B89E8A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7(b)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15A6BC39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 resumo do conteúdo identifica o modelo de aeronave, o número e a data da revisão e uma relação das seções aplicáveis da ATA, indicando as páginas (numeração)?</w:t>
            </w:r>
          </w:p>
        </w:tc>
        <w:tc>
          <w:tcPr>
            <w:tcW w:w="540" w:type="dxa"/>
            <w:vAlign w:val="center"/>
          </w:tcPr>
          <w:p w14:paraId="388F9101" w14:textId="37F0D1DD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76BA92F9" w14:textId="2085199E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4" w:name="Texto2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7F63C0" w:rsidRPr="00F971C8" w14:paraId="180DA7CC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59CD28F8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EA996B9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3B080EE0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7(c)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3F2F6EC8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 registro das revisões apresenta um rápido sumário das modificações da MEL?</w:t>
            </w:r>
          </w:p>
        </w:tc>
        <w:tc>
          <w:tcPr>
            <w:tcW w:w="540" w:type="dxa"/>
            <w:vAlign w:val="center"/>
          </w:tcPr>
          <w:p w14:paraId="19B9CC78" w14:textId="4D9B4608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07E5DAF5" w14:textId="1E19431C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5" w:name="Texto2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7F63C0" w:rsidRPr="00F971C8" w14:paraId="406907E7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5EEAF8D3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758ADEF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2015B09F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7(c)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7B2594E8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 registro de revisões dispõe do número e data de cada revisão, as páginas afetadas,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vAlign w:val="center"/>
          </w:tcPr>
          <w:p w14:paraId="6BCE7D9E" w14:textId="13DAB62E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6BB6019E" w14:textId="442F0F53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6" w:name="Texto22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7F63C0" w:rsidRPr="00F971C8" w14:paraId="70B400F5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18610C5A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E238D98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14FBE334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7(d)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1E47F358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MEL dispõe de uma Lista de Páginas Efetivas</w:t>
            </w:r>
            <w:r>
              <w:rPr>
                <w:sz w:val="16"/>
                <w:szCs w:val="16"/>
              </w:rPr>
              <w:t xml:space="preserve"> </w:t>
            </w:r>
            <w:r w:rsidRPr="004A0E8F">
              <w:rPr>
                <w:sz w:val="16"/>
                <w:szCs w:val="16"/>
              </w:rPr>
              <w:t>(LPE), contendo a revisão em que se encontra cada página da MEL e a data da referida revisão.</w:t>
            </w:r>
          </w:p>
        </w:tc>
        <w:tc>
          <w:tcPr>
            <w:tcW w:w="540" w:type="dxa"/>
            <w:vAlign w:val="center"/>
          </w:tcPr>
          <w:p w14:paraId="494F4C50" w14:textId="56C88E4B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022F6EA2" w14:textId="27748219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7" w:name="Texto23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7F63C0" w:rsidRPr="00F971C8" w14:paraId="73EF60B1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4495BB7B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F462DA2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0251726D" w14:textId="77777777" w:rsidR="007F63C0" w:rsidRPr="004A0E8F" w:rsidDel="008C19CC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7(e)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99F7985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MEL dispõe de uma seção de Sinopse das Modificações onde são apresentadas sinopses de suas modificações feitas em cada revisão?</w:t>
            </w:r>
          </w:p>
        </w:tc>
        <w:tc>
          <w:tcPr>
            <w:tcW w:w="540" w:type="dxa"/>
            <w:vAlign w:val="center"/>
          </w:tcPr>
          <w:p w14:paraId="4605A674" w14:textId="6895655F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61CF9761" w14:textId="16DCD79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8" w:name="Texto24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7F63C0" w:rsidRPr="00F971C8" w14:paraId="65028385" w14:textId="77777777" w:rsidTr="00F965C2">
        <w:tc>
          <w:tcPr>
            <w:tcW w:w="454" w:type="dxa"/>
            <w:tcBorders>
              <w:right w:val="single" w:sz="4" w:space="0" w:color="auto"/>
            </w:tcBorders>
          </w:tcPr>
          <w:p w14:paraId="415D5B30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5802810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108DCFAC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7(f)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2B64B581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 xml:space="preserve">A seção de definições da MEL inclui termos incluídos na MEL que possam ser interpretados de forma diferente do desejado, a forma de identificar os itens que devem ser providos com avisos de sua inoperância convenientemente distribuídas, as simbologias adotadas pelo operador na confecção da MEL?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93DC4C" w14:textId="2DD0C9AA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30771F8F" w14:textId="01012F6A" w:rsidR="007F63C0" w:rsidRPr="004A0E8F" w:rsidRDefault="00F965C2" w:rsidP="00F96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9" w:name="Texto42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7F63C0" w:rsidRPr="00F971C8" w14:paraId="3A096070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2C7C659A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B528815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683B5DE0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7(g)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488D48D2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 Preâmbulo estabelece as linhas mestras que norteiam a MEL, incluindo a identificação da aeronave ou das aeronaves cuja MEL é aplicável?</w:t>
            </w:r>
          </w:p>
        </w:tc>
        <w:tc>
          <w:tcPr>
            <w:tcW w:w="540" w:type="dxa"/>
            <w:vAlign w:val="center"/>
          </w:tcPr>
          <w:p w14:paraId="6F2F7016" w14:textId="7F304E5C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09EBE6FE" w14:textId="0B620901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0" w:name="Texto25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7F63C0" w:rsidRPr="00F971C8" w14:paraId="14F446D4" w14:textId="77777777" w:rsidTr="00F965C2">
        <w:tc>
          <w:tcPr>
            <w:tcW w:w="454" w:type="dxa"/>
            <w:tcBorders>
              <w:right w:val="single" w:sz="4" w:space="0" w:color="auto"/>
            </w:tcBorders>
          </w:tcPr>
          <w:p w14:paraId="14C56B14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218D1F0" w14:textId="77777777" w:rsidR="007F63C0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IS 118-001</w:t>
            </w:r>
          </w:p>
          <w:p w14:paraId="27E73C18" w14:textId="3232686B" w:rsidR="00F965C2" w:rsidRPr="004A0E8F" w:rsidRDefault="00F965C2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 5.5.1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6CF930C5" w14:textId="3052E5DF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operador submeteu um Programa NEF à aprovação da ANAC e a Lista NEF inicial está anexada na MEL em análise? </w:t>
            </w:r>
          </w:p>
        </w:tc>
        <w:tc>
          <w:tcPr>
            <w:tcW w:w="540" w:type="dxa"/>
            <w:vAlign w:val="center"/>
          </w:tcPr>
          <w:p w14:paraId="2ED0DD6B" w14:textId="60A5CCAE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1DCB226C" w14:textId="11D8B33D" w:rsidR="007F63C0" w:rsidRPr="004A0E8F" w:rsidRDefault="00F965C2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7F63C0" w:rsidRPr="00F971C8" w14:paraId="06F98E6C" w14:textId="77777777" w:rsidTr="00F965C2">
        <w:tc>
          <w:tcPr>
            <w:tcW w:w="454" w:type="dxa"/>
            <w:tcBorders>
              <w:right w:val="single" w:sz="4" w:space="0" w:color="auto"/>
            </w:tcBorders>
          </w:tcPr>
          <w:p w14:paraId="7A4DF254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FC7A2D9" w14:textId="77777777" w:rsidR="007F63C0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IS 118-001</w:t>
            </w:r>
          </w:p>
          <w:p w14:paraId="5DA0E687" w14:textId="0009F8FB" w:rsidR="00F965C2" w:rsidRPr="004A0E8F" w:rsidRDefault="00F965C2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 5.5.2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0B8AC1A" w14:textId="6F85E91E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 cada de revisão de MEL, houve alteração na Lista NEF </w:t>
            </w:r>
            <w:proofErr w:type="gramStart"/>
            <w:r>
              <w:rPr>
                <w:sz w:val="16"/>
                <w:szCs w:val="16"/>
              </w:rPr>
              <w:t>especifica</w:t>
            </w:r>
            <w:proofErr w:type="gramEnd"/>
            <w:r>
              <w:rPr>
                <w:sz w:val="16"/>
                <w:szCs w:val="16"/>
              </w:rPr>
              <w:t xml:space="preserve"> para o modelo de aeronave em análise? </w:t>
            </w:r>
          </w:p>
        </w:tc>
        <w:tc>
          <w:tcPr>
            <w:tcW w:w="540" w:type="dxa"/>
            <w:vAlign w:val="center"/>
          </w:tcPr>
          <w:p w14:paraId="47AF19DE" w14:textId="359DEC8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23802AE0" w14:textId="0AD5A6EA" w:rsidR="007F63C0" w:rsidRPr="004A0E8F" w:rsidRDefault="00F965C2" w:rsidP="00F96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7F63C0" w:rsidRPr="00F971C8" w14:paraId="25D933BE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3F312D2F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C9F2902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60F50FC3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8(b)(4)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346A841B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Os métodos e procedimentos alternativos, que não os procedimentos (M), de impacto sobre a aeronavegabilidade, requeridos pela Master MEL estão adequadamente descritos na MEL?</w:t>
            </w:r>
          </w:p>
        </w:tc>
        <w:tc>
          <w:tcPr>
            <w:tcW w:w="540" w:type="dxa"/>
            <w:vAlign w:val="center"/>
          </w:tcPr>
          <w:p w14:paraId="755AD898" w14:textId="0CC49BDD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393448CA" w14:textId="44C3383C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3" w:name="Texto26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7F63C0" w:rsidRPr="00F971C8" w14:paraId="0351FC14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18A2C902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806020E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5989B2FE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8(b)(2)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12A4A74C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Os itens que a Master MEL referenciou a regulamentação para definir sua categoria de reparo estão descritos na MEL nos termos do Regulamento aplicável?</w:t>
            </w:r>
          </w:p>
        </w:tc>
        <w:tc>
          <w:tcPr>
            <w:tcW w:w="540" w:type="dxa"/>
            <w:vAlign w:val="center"/>
          </w:tcPr>
          <w:p w14:paraId="51B2CD19" w14:textId="32970F7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537324A7" w14:textId="734E455D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4" w:name="Texto27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7F63C0" w:rsidRPr="00F971C8" w14:paraId="171C0129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7B4043D5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B7747E7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5A0E4DB2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8(b)(1)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71C78B57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Se a MEL abrange aeronaves de configurações diferentes, estas diferenças estão devidamente explicitadas na MEL?</w:t>
            </w:r>
          </w:p>
        </w:tc>
        <w:tc>
          <w:tcPr>
            <w:tcW w:w="540" w:type="dxa"/>
            <w:vAlign w:val="center"/>
          </w:tcPr>
          <w:p w14:paraId="0F39751B" w14:textId="79E158AC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2A4E40E3" w14:textId="23EEE818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5" w:name="Texto28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7F63C0" w:rsidRPr="00F971C8" w14:paraId="02C9D898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28653A51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E7B06A6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60BAE43F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8(b)(1)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7CD32BD6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Nos casos em que a Master MEL deixou indefinida a quantidade instalada, a MEL indica o número real de itens instalados?</w:t>
            </w:r>
          </w:p>
        </w:tc>
        <w:tc>
          <w:tcPr>
            <w:tcW w:w="540" w:type="dxa"/>
            <w:vAlign w:val="center"/>
          </w:tcPr>
          <w:p w14:paraId="4C45A09C" w14:textId="1AAC9873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262F61DB" w14:textId="4723A118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6" w:name="Texto2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7F63C0" w:rsidRPr="00F971C8" w14:paraId="012E85AC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1486DE04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5000C09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3DDA71D0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04D096A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Todos os itens da MEL estão com nível de restrição à operação igual ou superior ao imposto pela M</w:t>
            </w:r>
            <w:r>
              <w:rPr>
                <w:sz w:val="16"/>
                <w:szCs w:val="16"/>
              </w:rPr>
              <w:t>a</w:t>
            </w:r>
            <w:r w:rsidRPr="004A0E8F">
              <w:rPr>
                <w:sz w:val="16"/>
                <w:szCs w:val="16"/>
              </w:rPr>
              <w:t>ster MEL?</w:t>
            </w:r>
          </w:p>
        </w:tc>
        <w:tc>
          <w:tcPr>
            <w:tcW w:w="540" w:type="dxa"/>
            <w:vAlign w:val="center"/>
          </w:tcPr>
          <w:p w14:paraId="266EDA9C" w14:textId="2C1550C9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05C567DF" w14:textId="20D57110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7" w:name="Texto3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7F63C0" w:rsidRPr="00F971C8" w14:paraId="19CAFCCE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70CAB8AD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C1BB099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MMEL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3D52A43D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A quantidade instalada (Itens que a MMEL indica com obrigatórios, assinalados com “***” estão indicados na MEL com uma quantidade igual ou superior às requeridas?</w:t>
            </w:r>
          </w:p>
        </w:tc>
        <w:tc>
          <w:tcPr>
            <w:tcW w:w="540" w:type="dxa"/>
            <w:vAlign w:val="center"/>
          </w:tcPr>
          <w:p w14:paraId="26739D04" w14:textId="2EC46EC9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3C5B68A9" w14:textId="5A83EEC4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8" w:name="Texto3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7F63C0" w:rsidRPr="00F971C8" w14:paraId="7073088F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1B512369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2C82BF1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244A8A41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8(b)(6)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5AA6A0F3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 xml:space="preserve">os </w:t>
            </w:r>
            <w:r w:rsidRPr="004A0E8F">
              <w:rPr>
                <w:sz w:val="16"/>
                <w:szCs w:val="16"/>
              </w:rPr>
              <w:t>componentes ou subsistemas não especificados na Master MEL, mas cujo conjunto maior tenha sido definido na mesma, estão categorizados conforme a categoria de reparo do conjunto ou sistema maior a que pertencem?</w:t>
            </w:r>
          </w:p>
        </w:tc>
        <w:tc>
          <w:tcPr>
            <w:tcW w:w="540" w:type="dxa"/>
            <w:vAlign w:val="center"/>
          </w:tcPr>
          <w:p w14:paraId="4579731A" w14:textId="2E92EC6F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5F418AB4" w14:textId="0C0D3581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39" w:name="Texto32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7F63C0" w:rsidRPr="00F971C8" w14:paraId="4357C668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081C48BE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01F5EFD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0E8BF212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8(b)(5) e 13(b)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29D24E11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Se aplicável, os itens administrativos inseridos pelo operador na MEL estão com os prazos de sua categoria reparo de acordo com documento aprovado pela ANAC?</w:t>
            </w:r>
          </w:p>
        </w:tc>
        <w:tc>
          <w:tcPr>
            <w:tcW w:w="540" w:type="dxa"/>
            <w:vAlign w:val="center"/>
          </w:tcPr>
          <w:p w14:paraId="0409BE7E" w14:textId="4FEFF6A7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04DD92DC" w14:textId="22CE049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0" w:name="Texto33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7F63C0" w:rsidRPr="00F971C8" w14:paraId="2C2B0245" w14:textId="77777777" w:rsidTr="00F47B1E">
        <w:tc>
          <w:tcPr>
            <w:tcW w:w="454" w:type="dxa"/>
            <w:tcBorders>
              <w:right w:val="single" w:sz="4" w:space="0" w:color="auto"/>
            </w:tcBorders>
          </w:tcPr>
          <w:p w14:paraId="19635E5F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0B4858E" w14:textId="6416D9B5" w:rsidR="007F63C0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3130</w:t>
            </w:r>
          </w:p>
          <w:p w14:paraId="14282D25" w14:textId="3E84830E" w:rsidR="00F47B1E" w:rsidRPr="004A0E8F" w:rsidRDefault="00F47B1E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 4.3 (1)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6458949E" w14:textId="2D850B7F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Quando aplicável a MEL apresenta as condições especiais para despacho de aeronave de e para o aeroporto Santos Dumont no Rio de Janeiro?</w:t>
            </w:r>
          </w:p>
        </w:tc>
        <w:tc>
          <w:tcPr>
            <w:tcW w:w="540" w:type="dxa"/>
            <w:vAlign w:val="center"/>
          </w:tcPr>
          <w:p w14:paraId="354A69BC" w14:textId="42B3201E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02C72033" w14:textId="5AA78A0B" w:rsidR="007F63C0" w:rsidRPr="004A0E8F" w:rsidRDefault="00F47B1E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7F63C0" w:rsidRPr="00F971C8" w14:paraId="5B083740" w14:textId="77777777" w:rsidTr="00F47B1E">
        <w:tc>
          <w:tcPr>
            <w:tcW w:w="454" w:type="dxa"/>
            <w:tcBorders>
              <w:right w:val="single" w:sz="4" w:space="0" w:color="auto"/>
            </w:tcBorders>
          </w:tcPr>
          <w:p w14:paraId="0902DE53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F148B19" w14:textId="77777777" w:rsidR="007F63C0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121-1013</w:t>
            </w:r>
          </w:p>
          <w:p w14:paraId="4E17C4AF" w14:textId="67D5199C" w:rsidR="00F47B1E" w:rsidRPr="004A0E8F" w:rsidRDefault="00F47B1E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 2.1.1.2 (c)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0E13FB3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Quando aplicável a MEL apresenta as condições especiais para despacho de aeronave de e para o aeroporto de Congonhas em São Paulo?</w:t>
            </w:r>
          </w:p>
        </w:tc>
        <w:tc>
          <w:tcPr>
            <w:tcW w:w="540" w:type="dxa"/>
            <w:vAlign w:val="center"/>
          </w:tcPr>
          <w:p w14:paraId="5C556C80" w14:textId="720DA825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5430465D" w14:textId="45130FE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63C0" w:rsidRPr="00F971C8" w14:paraId="3B8AB619" w14:textId="77777777" w:rsidTr="00F47B1E">
        <w:tc>
          <w:tcPr>
            <w:tcW w:w="454" w:type="dxa"/>
            <w:tcBorders>
              <w:right w:val="single" w:sz="4" w:space="0" w:color="auto"/>
            </w:tcBorders>
          </w:tcPr>
          <w:p w14:paraId="653C6771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959480B" w14:textId="436F696C" w:rsidR="007F63C0" w:rsidRPr="008E52C9" w:rsidRDefault="00F47B1E" w:rsidP="007F63C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91.189 (b) e Apêndice A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512DC0B6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Quando aplicável, a MEL descreve as condições especiais para despacho da aeronave para operações CAT II, CAT III?</w:t>
            </w:r>
          </w:p>
        </w:tc>
        <w:tc>
          <w:tcPr>
            <w:tcW w:w="540" w:type="dxa"/>
            <w:vAlign w:val="center"/>
          </w:tcPr>
          <w:p w14:paraId="6346E37A" w14:textId="22B6084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3191A599" w14:textId="71EF523F" w:rsidR="007F63C0" w:rsidRPr="001004B5" w:rsidRDefault="00F47B1E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7F63C0" w:rsidRPr="00F971C8" w14:paraId="376770D8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5378BCEA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9F4430F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3512</w:t>
            </w:r>
          </w:p>
          <w:p w14:paraId="0ABD7F6D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2.3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22CE3E6F" w14:textId="04BB6AD4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 xml:space="preserve">Quando aplicável, a MEL apresenta as condições especiais para despacho para voo </w:t>
            </w:r>
            <w:r>
              <w:rPr>
                <w:sz w:val="16"/>
                <w:szCs w:val="16"/>
              </w:rPr>
              <w:t>em operação PBN (</w:t>
            </w:r>
            <w:r w:rsidRPr="00F47B1E">
              <w:rPr>
                <w:i/>
                <w:sz w:val="16"/>
                <w:szCs w:val="16"/>
              </w:rPr>
              <w:t>Perfomance Based Navigation</w:t>
            </w:r>
            <w:r>
              <w:rPr>
                <w:sz w:val="16"/>
                <w:szCs w:val="16"/>
              </w:rPr>
              <w:t>)</w:t>
            </w:r>
            <w:r w:rsidRPr="004A0E8F">
              <w:rPr>
                <w:sz w:val="16"/>
                <w:szCs w:val="16"/>
              </w:rPr>
              <w:t xml:space="preserve"> </w:t>
            </w:r>
            <w:r w:rsidRPr="004A0E8F">
              <w:rPr>
                <w:sz w:val="16"/>
                <w:szCs w:val="16"/>
              </w:rPr>
              <w:lastRenderedPageBreak/>
              <w:t>para os itens abaixo, quando instalados e usados para aprovação da referida operação especial:</w:t>
            </w:r>
          </w:p>
          <w:p w14:paraId="5D3DE6E3" w14:textId="77777777" w:rsidR="007F63C0" w:rsidRPr="004A0E8F" w:rsidRDefault="007F63C0" w:rsidP="00F47B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GPS;</w:t>
            </w:r>
          </w:p>
          <w:p w14:paraId="2ACF8602" w14:textId="77777777" w:rsidR="007F63C0" w:rsidRPr="004A0E8F" w:rsidRDefault="007F63C0" w:rsidP="00F47B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VOR;</w:t>
            </w:r>
          </w:p>
          <w:p w14:paraId="2DC87E5F" w14:textId="373A07FE" w:rsidR="007F63C0" w:rsidRDefault="00326240" w:rsidP="00F47B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INERCIAL</w:t>
            </w:r>
            <w:r w:rsidR="007F63C0">
              <w:rPr>
                <w:sz w:val="16"/>
                <w:szCs w:val="16"/>
              </w:rPr>
              <w:t>;</w:t>
            </w:r>
          </w:p>
          <w:p w14:paraId="1060BEAD" w14:textId="720B0159" w:rsidR="007F63C0" w:rsidRPr="004A0E8F" w:rsidRDefault="007F63C0" w:rsidP="00F47B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DME.</w:t>
            </w:r>
          </w:p>
        </w:tc>
        <w:tc>
          <w:tcPr>
            <w:tcW w:w="540" w:type="dxa"/>
            <w:vAlign w:val="center"/>
          </w:tcPr>
          <w:p w14:paraId="6A7FABF1" w14:textId="411D5133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3EF42620" w14:textId="1F252E09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3" w:name="Texto34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7F63C0" w:rsidRPr="00F971C8" w14:paraId="0F7E67F6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617601E1" w14:textId="58F06345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733117F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3505</w:t>
            </w:r>
          </w:p>
          <w:p w14:paraId="4D32F92C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IV(a)(4);</w:t>
            </w:r>
          </w:p>
          <w:p w14:paraId="378DE420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IV(b)(6)(</w:t>
            </w:r>
            <w:proofErr w:type="gramStart"/>
            <w:r w:rsidRPr="004A0E8F">
              <w:rPr>
                <w:sz w:val="14"/>
                <w:szCs w:val="14"/>
              </w:rPr>
              <w:t>a)/</w:t>
            </w:r>
            <w:proofErr w:type="gramEnd"/>
            <w:r w:rsidRPr="004A0E8F">
              <w:rPr>
                <w:sz w:val="14"/>
                <w:szCs w:val="14"/>
              </w:rPr>
              <w:t>(b)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24F0DD2A" w14:textId="73E0E61C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Quando aplicável, a MEL apresenta as condições especiais para despacho para voo NAT-MNPS.</w:t>
            </w:r>
          </w:p>
        </w:tc>
        <w:tc>
          <w:tcPr>
            <w:tcW w:w="540" w:type="dxa"/>
            <w:vAlign w:val="center"/>
          </w:tcPr>
          <w:p w14:paraId="47615260" w14:textId="1DFE9AAE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7BA1F69A" w14:textId="1F1F951F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4" w:name="Texto35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7F63C0" w:rsidRPr="00F971C8" w14:paraId="60D107B3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7F66FF23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D56D974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3508</w:t>
            </w:r>
          </w:p>
          <w:p w14:paraId="77E0F4CE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9(a)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C1C6F7C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Quando aplicável, a MEL apresenta as condições especiais para despacho para voo RVSM para os itens:</w:t>
            </w:r>
          </w:p>
          <w:p w14:paraId="39EDAA36" w14:textId="77777777" w:rsidR="007F63C0" w:rsidRPr="004A0E8F" w:rsidRDefault="007F63C0" w:rsidP="00F47B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Sistemas de medida de altitude:</w:t>
            </w:r>
          </w:p>
          <w:p w14:paraId="6DA79C00" w14:textId="77777777" w:rsidR="007F63C0" w:rsidRPr="004A0E8F" w:rsidRDefault="007F63C0" w:rsidP="00F47B1E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Sistema/fonte estática dupla cruzada;</w:t>
            </w:r>
          </w:p>
          <w:p w14:paraId="5218A9A7" w14:textId="77777777" w:rsidR="007F63C0" w:rsidRPr="004A0E8F" w:rsidRDefault="007F63C0" w:rsidP="00F47B1E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59" w:hanging="54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Proteção contra gelo das fontes estáticas, se localizada em áreas sujeitas à formação de gelo;</w:t>
            </w:r>
          </w:p>
          <w:p w14:paraId="17315D0A" w14:textId="77777777" w:rsidR="007F63C0" w:rsidRPr="004A0E8F" w:rsidRDefault="007F63C0" w:rsidP="00F47B1E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59" w:hanging="54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Equipamento para medir a pressão estática detectada pela fonte estática, convertendo-a para altitude pressão e mostrando tal altitude pressão para a tripulação;</w:t>
            </w:r>
          </w:p>
          <w:p w14:paraId="5BCAF54A" w14:textId="77777777" w:rsidR="007F63C0" w:rsidRPr="004A0E8F" w:rsidRDefault="007F63C0" w:rsidP="00F47B1E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59" w:hanging="54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Equipamento para prover um sinal, codificado digitalmente, correspondente à altitude pressão mostrada à tripulação, com o propósito de fornecer informação automática de altitude.</w:t>
            </w:r>
          </w:p>
          <w:p w14:paraId="1430FB9E" w14:textId="77777777" w:rsidR="007F63C0" w:rsidRPr="004A0E8F" w:rsidRDefault="007F63C0" w:rsidP="00F47B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Controle automático de altitude.</w:t>
            </w:r>
          </w:p>
          <w:p w14:paraId="363186CF" w14:textId="77777777" w:rsidR="007F63C0" w:rsidRPr="004A0E8F" w:rsidRDefault="007F63C0" w:rsidP="00F47B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Transponder</w:t>
            </w:r>
            <w:r>
              <w:rPr>
                <w:rFonts w:cs="Helvetica"/>
                <w:sz w:val="16"/>
                <w:szCs w:val="16"/>
                <w:lang w:eastAsia="pt-BR"/>
              </w:rPr>
              <w:t xml:space="preserve"> </w:t>
            </w:r>
            <w:r w:rsidRPr="004A0E8F">
              <w:rPr>
                <w:rFonts w:cs="Helvetica"/>
                <w:sz w:val="16"/>
                <w:szCs w:val="16"/>
                <w:lang w:eastAsia="pt-BR"/>
              </w:rPr>
              <w:t>SSR reportando altitude;</w:t>
            </w:r>
          </w:p>
          <w:p w14:paraId="250D85B2" w14:textId="77777777" w:rsidR="007F63C0" w:rsidRPr="004A0E8F" w:rsidRDefault="007F63C0" w:rsidP="00F47B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Sistema de alerta de altitude;</w:t>
            </w:r>
          </w:p>
          <w:p w14:paraId="12CED6FB" w14:textId="77777777" w:rsidR="007F63C0" w:rsidRPr="004A0E8F" w:rsidRDefault="007F63C0" w:rsidP="00F47B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Sistema automático de controle de altitude.</w:t>
            </w:r>
          </w:p>
        </w:tc>
        <w:tc>
          <w:tcPr>
            <w:tcW w:w="540" w:type="dxa"/>
            <w:vAlign w:val="center"/>
          </w:tcPr>
          <w:p w14:paraId="241A2271" w14:textId="3F9618B1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19A818ED" w14:textId="4B8A4532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5" w:name="Texto36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7F63C0" w:rsidRPr="00F971C8" w14:paraId="611CE862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4E21426E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CFE5F15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3501</w:t>
            </w:r>
          </w:p>
          <w:p w14:paraId="7592A2C2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10(d)(2)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03EBBDD2" w14:textId="0945829E" w:rsidR="007F63C0" w:rsidRPr="004A0E8F" w:rsidRDefault="007F63C0" w:rsidP="00F47B1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cs="Helvetica"/>
                <w:sz w:val="16"/>
                <w:szCs w:val="16"/>
                <w:lang w:eastAsia="pt-BR"/>
              </w:rPr>
            </w:pPr>
            <w:r w:rsidRPr="004A0E8F">
              <w:rPr>
                <w:rFonts w:cs="Helvetica"/>
                <w:sz w:val="16"/>
                <w:szCs w:val="16"/>
                <w:lang w:eastAsia="pt-BR"/>
              </w:rPr>
              <w:t>Quando aplicável, a MEL apresenta as condições especiais para despacho para voo ETOPS.</w:t>
            </w:r>
          </w:p>
        </w:tc>
        <w:tc>
          <w:tcPr>
            <w:tcW w:w="540" w:type="dxa"/>
            <w:vAlign w:val="center"/>
          </w:tcPr>
          <w:p w14:paraId="05DDCE2D" w14:textId="7CF9744A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293B4042" w14:textId="1A383C54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6" w:name="Texto37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7F63C0" w:rsidRPr="00F971C8" w14:paraId="49A14E8B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2D0BF196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E3FD63E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320ADEB1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8(b)(4)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660E01CB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Todos os procedimentos (M) requeridos pela M</w:t>
            </w:r>
            <w:r>
              <w:rPr>
                <w:sz w:val="16"/>
                <w:szCs w:val="16"/>
              </w:rPr>
              <w:t>a</w:t>
            </w:r>
            <w:r w:rsidRPr="004A0E8F">
              <w:rPr>
                <w:sz w:val="16"/>
                <w:szCs w:val="16"/>
              </w:rPr>
              <w:t>ster MEL foram incluídos na MEL ou apresentados em publicação do operador separada?</w:t>
            </w:r>
          </w:p>
        </w:tc>
        <w:tc>
          <w:tcPr>
            <w:tcW w:w="540" w:type="dxa"/>
            <w:vAlign w:val="center"/>
          </w:tcPr>
          <w:p w14:paraId="4267AC40" w14:textId="77D185B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1E47F57C" w14:textId="01BF2BCB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7" w:name="Texto38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7F63C0" w:rsidRPr="00F971C8" w14:paraId="07F5D140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4C4F02B0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E26EBC3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062F58CE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8(b)(4)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616E9CD1" w14:textId="77777777" w:rsidR="007F63C0" w:rsidRPr="004A0E8F" w:rsidRDefault="007F63C0" w:rsidP="00F47B1E">
            <w:pPr>
              <w:spacing w:after="0" w:line="240" w:lineRule="auto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Os procedimentos (M) estão de acordo com as publicações técnicas em que se fundamentaram?</w:t>
            </w:r>
          </w:p>
        </w:tc>
        <w:tc>
          <w:tcPr>
            <w:tcW w:w="540" w:type="dxa"/>
            <w:vAlign w:val="center"/>
          </w:tcPr>
          <w:p w14:paraId="6B82F0CA" w14:textId="5643C731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195C60AF" w14:textId="2D0D7E2A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8" w:name="Texto3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7F63C0" w:rsidRPr="00F971C8" w14:paraId="10BD9D79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6B0ED326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4EEE54E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32C75483" w14:textId="0BDFD375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Itens 8(b)(4)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2401FB3C" w14:textId="392928DD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procedimentos (M) requeridos pela Master MEL constam de publicação emitida pelo fabricante da aeronave? (Ex: DDPG)</w:t>
            </w:r>
          </w:p>
        </w:tc>
        <w:tc>
          <w:tcPr>
            <w:tcW w:w="540" w:type="dxa"/>
            <w:vAlign w:val="center"/>
          </w:tcPr>
          <w:p w14:paraId="7B0FF7DF" w14:textId="523E8C9C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2EA5265E" w14:textId="1D09994B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49" w:name="Texto4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7F63C0" w:rsidRPr="00F971C8" w14:paraId="6C3BFDBC" w14:textId="77777777" w:rsidTr="007F63C0">
        <w:tc>
          <w:tcPr>
            <w:tcW w:w="454" w:type="dxa"/>
            <w:tcBorders>
              <w:right w:val="single" w:sz="4" w:space="0" w:color="auto"/>
            </w:tcBorders>
          </w:tcPr>
          <w:p w14:paraId="7C693626" w14:textId="77777777" w:rsidR="007F63C0" w:rsidRPr="004A0E8F" w:rsidRDefault="007F63C0" w:rsidP="007F63C0">
            <w:pPr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B4F4EF5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IAC 3507</w:t>
            </w:r>
          </w:p>
          <w:p w14:paraId="5C94F048" w14:textId="77777777" w:rsidR="007F63C0" w:rsidRPr="004A0E8F" w:rsidRDefault="007F63C0" w:rsidP="007F63C0">
            <w:pPr>
              <w:spacing w:after="0" w:line="240" w:lineRule="auto"/>
              <w:rPr>
                <w:sz w:val="14"/>
                <w:szCs w:val="14"/>
              </w:rPr>
            </w:pPr>
            <w:r w:rsidRPr="004A0E8F">
              <w:rPr>
                <w:sz w:val="14"/>
                <w:szCs w:val="14"/>
              </w:rPr>
              <w:t>Item 12(c)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14:paraId="58D2EDEB" w14:textId="77777777" w:rsidR="007F63C0" w:rsidRPr="004A0E8F" w:rsidRDefault="007F63C0" w:rsidP="00F47B1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0E8F">
              <w:rPr>
                <w:sz w:val="16"/>
                <w:szCs w:val="16"/>
              </w:rPr>
              <w:t>O operador possui programa de gerenciamento da MEL no seu MGM aceito pela ANAC?</w:t>
            </w:r>
          </w:p>
        </w:tc>
        <w:tc>
          <w:tcPr>
            <w:tcW w:w="540" w:type="dxa"/>
            <w:vAlign w:val="center"/>
          </w:tcPr>
          <w:p w14:paraId="2EFE4290" w14:textId="061B57F2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CF"/>
                    <w:listEntry w:val="NC"/>
                    <w:listEntry w:val="NA"/>
                    <w:listEntry w:val="NO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D6415">
              <w:rPr>
                <w:sz w:val="16"/>
                <w:szCs w:val="16"/>
              </w:rPr>
            </w:r>
            <w:r w:rsidR="003D6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15" w:type="dxa"/>
          </w:tcPr>
          <w:p w14:paraId="6B4C6141" w14:textId="4BF235D6" w:rsidR="007F63C0" w:rsidRPr="004A0E8F" w:rsidRDefault="007F63C0" w:rsidP="007F63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50" w:name="Texto4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548210B4" w14:textId="77777777" w:rsidR="00280585" w:rsidRPr="00F971C8" w:rsidRDefault="00280585" w:rsidP="005A368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4"/>
          <w:szCs w:val="4"/>
        </w:rPr>
      </w:pPr>
    </w:p>
    <w:p w14:paraId="1CC7A987" w14:textId="77777777" w:rsidR="0065766E" w:rsidRDefault="0065766E" w:rsidP="005A368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32BF553E" w14:textId="77777777" w:rsidR="005A3687" w:rsidRPr="0065766E" w:rsidRDefault="005A3687" w:rsidP="005A3687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u w:val="single"/>
        </w:rPr>
      </w:pPr>
      <w:r w:rsidRPr="0065766E">
        <w:rPr>
          <w:rFonts w:cs="Times-Bold"/>
          <w:b/>
          <w:bCs/>
          <w:u w:val="single"/>
        </w:rPr>
        <w:t>Resultado da Análise:</w:t>
      </w:r>
    </w:p>
    <w:p w14:paraId="71360403" w14:textId="77777777" w:rsidR="0065766E" w:rsidRPr="0065766E" w:rsidRDefault="0065766E" w:rsidP="005A3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Bold"/>
          <w:b/>
          <w:bCs/>
        </w:rPr>
      </w:pPr>
    </w:p>
    <w:p w14:paraId="4044D4C9" w14:textId="77777777" w:rsidR="005A3687" w:rsidRPr="0065766E" w:rsidRDefault="005A3687" w:rsidP="005A3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Bold"/>
          <w:b/>
          <w:bCs/>
        </w:rPr>
      </w:pPr>
      <w:r w:rsidRPr="0065766E">
        <w:rPr>
          <w:rFonts w:cs="Times-Bold"/>
          <w:b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3"/>
      <w:r w:rsidRPr="0065766E">
        <w:rPr>
          <w:rFonts w:cs="Times-Bold"/>
          <w:b/>
          <w:bCs/>
        </w:rPr>
        <w:instrText xml:space="preserve"> FORMCHECKBOX </w:instrText>
      </w:r>
      <w:r w:rsidR="003D6415">
        <w:rPr>
          <w:rFonts w:cs="Times-Bold"/>
          <w:b/>
          <w:bCs/>
        </w:rPr>
      </w:r>
      <w:r w:rsidR="003D6415">
        <w:rPr>
          <w:rFonts w:cs="Times-Bold"/>
          <w:b/>
          <w:bCs/>
        </w:rPr>
        <w:fldChar w:fldCharType="separate"/>
      </w:r>
      <w:r w:rsidRPr="0065766E">
        <w:rPr>
          <w:rFonts w:cs="Times-Bold"/>
          <w:b/>
          <w:bCs/>
        </w:rPr>
        <w:fldChar w:fldCharType="end"/>
      </w:r>
      <w:bookmarkEnd w:id="51"/>
      <w:r w:rsidRPr="0065766E">
        <w:rPr>
          <w:rFonts w:cs="Times-Bold"/>
          <w:b/>
          <w:bCs/>
        </w:rPr>
        <w:t xml:space="preserve"> </w:t>
      </w:r>
      <w:r w:rsidRPr="0065766E">
        <w:rPr>
          <w:rFonts w:cs="Times-Bold"/>
          <w:bCs/>
        </w:rPr>
        <w:t xml:space="preserve">Parecer </w:t>
      </w:r>
      <w:r w:rsidRPr="0065766E">
        <w:rPr>
          <w:rFonts w:cs="Times-Bold"/>
          <w:b/>
          <w:bCs/>
          <w:u w:val="single"/>
        </w:rPr>
        <w:t>FAVORÁVEL</w:t>
      </w:r>
      <w:r w:rsidRPr="0065766E">
        <w:rPr>
          <w:rFonts w:cs="Times-Bold"/>
          <w:bCs/>
        </w:rPr>
        <w:t xml:space="preserve"> à aprovação da MEL</w:t>
      </w:r>
    </w:p>
    <w:p w14:paraId="2BA3F9DD" w14:textId="77777777" w:rsidR="005A3687" w:rsidRPr="0065766E" w:rsidRDefault="005A3687" w:rsidP="005A36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Bold"/>
          <w:bCs/>
        </w:rPr>
      </w:pPr>
      <w:r w:rsidRPr="0065766E">
        <w:rPr>
          <w:rFonts w:cs="Times-Bold"/>
          <w:b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4"/>
      <w:r w:rsidRPr="0065766E">
        <w:rPr>
          <w:rFonts w:cs="Times-Bold"/>
          <w:b/>
          <w:bCs/>
        </w:rPr>
        <w:instrText xml:space="preserve"> FORMCHECKBOX </w:instrText>
      </w:r>
      <w:r w:rsidR="003D6415">
        <w:rPr>
          <w:rFonts w:cs="Times-Bold"/>
          <w:b/>
          <w:bCs/>
        </w:rPr>
      </w:r>
      <w:r w:rsidR="003D6415">
        <w:rPr>
          <w:rFonts w:cs="Times-Bold"/>
          <w:b/>
          <w:bCs/>
        </w:rPr>
        <w:fldChar w:fldCharType="separate"/>
      </w:r>
      <w:r w:rsidRPr="0065766E">
        <w:rPr>
          <w:rFonts w:cs="Times-Bold"/>
          <w:b/>
          <w:bCs/>
        </w:rPr>
        <w:fldChar w:fldCharType="end"/>
      </w:r>
      <w:bookmarkEnd w:id="52"/>
      <w:r w:rsidRPr="0065766E">
        <w:rPr>
          <w:rFonts w:cs="Times-Bold"/>
          <w:b/>
          <w:bCs/>
        </w:rPr>
        <w:t xml:space="preserve"> </w:t>
      </w:r>
      <w:r w:rsidRPr="0065766E">
        <w:rPr>
          <w:rFonts w:cs="Times-Bold"/>
          <w:bCs/>
        </w:rPr>
        <w:t xml:space="preserve">Parecer </w:t>
      </w:r>
      <w:r w:rsidRPr="0065766E">
        <w:rPr>
          <w:rFonts w:cs="Times-Bold"/>
          <w:b/>
          <w:bCs/>
          <w:u w:val="single"/>
        </w:rPr>
        <w:t>DESFAVORÁVEL</w:t>
      </w:r>
      <w:r w:rsidRPr="0065766E">
        <w:rPr>
          <w:rFonts w:cs="Times-Bold"/>
          <w:bCs/>
        </w:rPr>
        <w:t xml:space="preserve"> à aprovação da MEL</w:t>
      </w:r>
    </w:p>
    <w:p w14:paraId="4CB55AC4" w14:textId="77777777" w:rsidR="005A3687" w:rsidRPr="0065766E" w:rsidRDefault="005A3687" w:rsidP="005A368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14:paraId="6467F5FB" w14:textId="616F290D" w:rsidR="005A3687" w:rsidRPr="0065766E" w:rsidRDefault="008C19CC" w:rsidP="005A3687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65766E">
        <w:rPr>
          <w:rFonts w:cs="Times-Bold"/>
          <w:b/>
          <w:bCs/>
        </w:rPr>
        <w:t xml:space="preserve">Documento </w:t>
      </w:r>
      <w:r w:rsidR="005A3687" w:rsidRPr="0065766E">
        <w:rPr>
          <w:rFonts w:cs="Times-Bold"/>
          <w:b/>
          <w:bCs/>
        </w:rPr>
        <w:t>para GCTA</w:t>
      </w:r>
      <w:r w:rsidR="005A3687" w:rsidRPr="0065766E">
        <w:rPr>
          <w:rFonts w:cs="Times-Bold"/>
          <w:bCs/>
        </w:rPr>
        <w:t xml:space="preserve">: </w:t>
      </w:r>
      <w:r w:rsidR="00BE4D95">
        <w:rPr>
          <w:rFonts w:cs="Times-Bold"/>
          <w:bCs/>
        </w:rPr>
        <w:t xml:space="preserve"> </w:t>
      </w:r>
      <w:r w:rsidR="007F63C0">
        <w:rPr>
          <w:rFonts w:cs="Times-Bold"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3" w:name="Texto9"/>
      <w:r w:rsidR="007F63C0">
        <w:rPr>
          <w:rFonts w:cs="Times-Bold"/>
          <w:bCs/>
        </w:rPr>
        <w:instrText xml:space="preserve"> FORMTEXT </w:instrText>
      </w:r>
      <w:r w:rsidR="007F63C0">
        <w:rPr>
          <w:rFonts w:cs="Times-Bold"/>
          <w:bCs/>
        </w:rPr>
      </w:r>
      <w:r w:rsidR="007F63C0">
        <w:rPr>
          <w:rFonts w:cs="Times-Bold"/>
          <w:bCs/>
        </w:rPr>
        <w:fldChar w:fldCharType="separate"/>
      </w:r>
      <w:r w:rsidR="007F63C0">
        <w:rPr>
          <w:rFonts w:cs="Times-Bold"/>
          <w:bCs/>
          <w:noProof/>
        </w:rPr>
        <w:t> </w:t>
      </w:r>
      <w:r w:rsidR="007F63C0">
        <w:rPr>
          <w:rFonts w:cs="Times-Bold"/>
          <w:bCs/>
          <w:noProof/>
        </w:rPr>
        <w:t> </w:t>
      </w:r>
      <w:r w:rsidR="007F63C0">
        <w:rPr>
          <w:rFonts w:cs="Times-Bold"/>
          <w:bCs/>
          <w:noProof/>
        </w:rPr>
        <w:t> </w:t>
      </w:r>
      <w:r w:rsidR="007F63C0">
        <w:rPr>
          <w:rFonts w:cs="Times-Bold"/>
          <w:bCs/>
          <w:noProof/>
        </w:rPr>
        <w:t> </w:t>
      </w:r>
      <w:r w:rsidR="007F63C0">
        <w:rPr>
          <w:rFonts w:cs="Times-Bold"/>
          <w:bCs/>
          <w:noProof/>
        </w:rPr>
        <w:t> </w:t>
      </w:r>
      <w:r w:rsidR="007F63C0">
        <w:rPr>
          <w:rFonts w:cs="Times-Bold"/>
          <w:bCs/>
        </w:rPr>
        <w:fldChar w:fldCharType="end"/>
      </w:r>
      <w:bookmarkEnd w:id="53"/>
    </w:p>
    <w:p w14:paraId="035483CA" w14:textId="77777777" w:rsidR="005A3687" w:rsidRDefault="005A3687" w:rsidP="005A368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425"/>
      </w:tblGrid>
      <w:tr w:rsidR="00F971C8" w:rsidRPr="00651BB1" w14:paraId="1F578A8F" w14:textId="77777777" w:rsidTr="00651BB1">
        <w:tc>
          <w:tcPr>
            <w:tcW w:w="5065" w:type="dxa"/>
            <w:shd w:val="clear" w:color="auto" w:fill="C6D9F1"/>
          </w:tcPr>
          <w:p w14:paraId="5C509B8C" w14:textId="77777777" w:rsidR="005A3687" w:rsidRPr="0065766E" w:rsidRDefault="005A3687" w:rsidP="0065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</w:rPr>
            </w:pPr>
            <w:r w:rsidRPr="0065766E">
              <w:rPr>
                <w:rFonts w:cs="Times-Bold"/>
                <w:b/>
                <w:bCs/>
              </w:rPr>
              <w:t>Data e local</w:t>
            </w:r>
          </w:p>
        </w:tc>
        <w:tc>
          <w:tcPr>
            <w:tcW w:w="5425" w:type="dxa"/>
            <w:shd w:val="clear" w:color="auto" w:fill="C6D9F1"/>
          </w:tcPr>
          <w:p w14:paraId="1B6C286C" w14:textId="77777777" w:rsidR="005A3687" w:rsidRPr="0065766E" w:rsidRDefault="005A3687" w:rsidP="0065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</w:rPr>
            </w:pPr>
            <w:r w:rsidRPr="0065766E">
              <w:rPr>
                <w:rFonts w:cs="Times-Bold"/>
                <w:b/>
                <w:bCs/>
              </w:rPr>
              <w:t>Analista</w:t>
            </w:r>
          </w:p>
        </w:tc>
      </w:tr>
      <w:tr w:rsidR="005A3687" w:rsidRPr="00651BB1" w14:paraId="5FAD4E84" w14:textId="77777777" w:rsidTr="00651BB1">
        <w:tc>
          <w:tcPr>
            <w:tcW w:w="5065" w:type="dxa"/>
          </w:tcPr>
          <w:p w14:paraId="39EF7F4E" w14:textId="5D90AEFF" w:rsidR="005A3687" w:rsidRPr="00651BB1" w:rsidRDefault="007F63C0" w:rsidP="0065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4" w:name="Texto10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fldChar w:fldCharType="end"/>
            </w:r>
            <w:bookmarkEnd w:id="54"/>
          </w:p>
          <w:p w14:paraId="33F3A77B" w14:textId="77777777" w:rsidR="005A3687" w:rsidRPr="00651BB1" w:rsidRDefault="005A3687" w:rsidP="0065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</w:tcPr>
          <w:p w14:paraId="256CF2DA" w14:textId="77777777" w:rsidR="005A3687" w:rsidRPr="00651BB1" w:rsidRDefault="005A3687" w:rsidP="0065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14:paraId="16A9F612" w14:textId="77777777" w:rsidR="005A3687" w:rsidRPr="00CF7678" w:rsidRDefault="005A3687" w:rsidP="005A368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sectPr w:rsidR="005A3687" w:rsidRPr="00CF7678" w:rsidSect="004A0E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B1A8" w14:textId="77777777" w:rsidR="003D6415" w:rsidRDefault="003D6415" w:rsidP="00280585">
      <w:pPr>
        <w:spacing w:after="0" w:line="240" w:lineRule="auto"/>
      </w:pPr>
      <w:r>
        <w:separator/>
      </w:r>
    </w:p>
  </w:endnote>
  <w:endnote w:type="continuationSeparator" w:id="0">
    <w:p w14:paraId="7911A1ED" w14:textId="77777777" w:rsidR="003D6415" w:rsidRDefault="003D6415" w:rsidP="0028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3082" w14:textId="09B1F29E" w:rsidR="007F63C0" w:rsidRPr="00ED26DE" w:rsidRDefault="007F63C0" w:rsidP="0065766E">
    <w:pPr>
      <w:pStyle w:val="Rodap"/>
      <w:ind w:hanging="851"/>
      <w:rPr>
        <w:rFonts w:ascii="Arial" w:hAnsi="Arial" w:cs="Arial"/>
        <w:sz w:val="20"/>
        <w:szCs w:val="20"/>
      </w:rPr>
    </w:pPr>
    <w:r w:rsidRPr="00ED26DE">
      <w:rPr>
        <w:rFonts w:ascii="Arial" w:hAnsi="Arial" w:cs="Arial"/>
        <w:sz w:val="20"/>
        <w:szCs w:val="20"/>
      </w:rPr>
      <w:t>F-900-49B (0</w:t>
    </w:r>
    <w:r w:rsidR="00F47B1E" w:rsidRPr="00ED26DE">
      <w:rPr>
        <w:rFonts w:ascii="Arial" w:hAnsi="Arial" w:cs="Arial"/>
        <w:sz w:val="20"/>
        <w:szCs w:val="20"/>
      </w:rPr>
      <w:t>6.</w:t>
    </w:r>
    <w:r w:rsidRPr="00ED26DE">
      <w:rPr>
        <w:rFonts w:ascii="Arial" w:hAnsi="Arial" w:cs="Arial"/>
        <w:sz w:val="20"/>
        <w:szCs w:val="20"/>
      </w:rPr>
      <w:t>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599E" w14:textId="77777777" w:rsidR="003D6415" w:rsidRDefault="003D6415" w:rsidP="00280585">
      <w:pPr>
        <w:spacing w:after="0" w:line="240" w:lineRule="auto"/>
      </w:pPr>
      <w:r>
        <w:separator/>
      </w:r>
    </w:p>
  </w:footnote>
  <w:footnote w:type="continuationSeparator" w:id="0">
    <w:p w14:paraId="6894A2AA" w14:textId="77777777" w:rsidR="003D6415" w:rsidRDefault="003D6415" w:rsidP="0028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4"/>
      <w:gridCol w:w="8646"/>
    </w:tblGrid>
    <w:tr w:rsidR="007F63C0" w:rsidRPr="0065766E" w14:paraId="6D70C646" w14:textId="77777777" w:rsidTr="0065766E">
      <w:tc>
        <w:tcPr>
          <w:tcW w:w="1844" w:type="dxa"/>
        </w:tcPr>
        <w:p w14:paraId="59E470CC" w14:textId="563601C6" w:rsidR="007F63C0" w:rsidRPr="00651BB1" w:rsidRDefault="007F63C0" w:rsidP="0065766E">
          <w:pPr>
            <w:pStyle w:val="Cabealho"/>
            <w:rPr>
              <w:b/>
            </w:rPr>
          </w:pPr>
          <w:r w:rsidRPr="006217DB">
            <w:rPr>
              <w:rFonts w:ascii="Arial" w:hAnsi="Arial" w:cs="Arial"/>
              <w:b/>
              <w:noProof/>
              <w:sz w:val="18"/>
              <w:szCs w:val="16"/>
              <w:lang w:eastAsia="pt-BR"/>
            </w:rPr>
            <w:drawing>
              <wp:inline distT="0" distB="0" distL="0" distR="0" wp14:anchorId="078505FA" wp14:editId="18DFCB42">
                <wp:extent cx="971550" cy="809625"/>
                <wp:effectExtent l="0" t="0" r="0" b="9525"/>
                <wp:docPr id="2" name="Imagem 2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2BC82A56" w14:textId="77777777" w:rsidR="007F63C0" w:rsidRPr="0065766E" w:rsidRDefault="007F63C0" w:rsidP="0065766E">
          <w:pPr>
            <w:pStyle w:val="Cabealho"/>
            <w:jc w:val="center"/>
          </w:pPr>
        </w:p>
        <w:p w14:paraId="390CF21F" w14:textId="77777777" w:rsidR="007F63C0" w:rsidRPr="0065766E" w:rsidRDefault="007F63C0" w:rsidP="0065766E">
          <w:pPr>
            <w:pStyle w:val="Cabealho"/>
            <w:jc w:val="center"/>
            <w:rPr>
              <w:b/>
              <w:sz w:val="32"/>
              <w:szCs w:val="32"/>
            </w:rPr>
          </w:pPr>
          <w:r w:rsidRPr="0065766E">
            <w:rPr>
              <w:b/>
              <w:sz w:val="32"/>
              <w:szCs w:val="32"/>
            </w:rPr>
            <w:t>Lista de Verificação para Análise de MEL</w:t>
          </w:r>
        </w:p>
        <w:p w14:paraId="40B150AD" w14:textId="77777777" w:rsidR="007F63C0" w:rsidRPr="0065766E" w:rsidRDefault="007F63C0" w:rsidP="0065766E">
          <w:pPr>
            <w:pStyle w:val="Cabealho"/>
            <w:jc w:val="center"/>
          </w:pPr>
        </w:p>
      </w:tc>
    </w:tr>
  </w:tbl>
  <w:p w14:paraId="1A736BEF" w14:textId="77777777" w:rsidR="007F63C0" w:rsidRDefault="007F63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0CB"/>
    <w:multiLevelType w:val="hybridMultilevel"/>
    <w:tmpl w:val="7C36A758"/>
    <w:lvl w:ilvl="0" w:tplc="108E8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4A7"/>
    <w:multiLevelType w:val="hybridMultilevel"/>
    <w:tmpl w:val="3B92CD00"/>
    <w:lvl w:ilvl="0" w:tplc="E368BBC0">
      <w:start w:val="1"/>
      <w:numFmt w:val="lowerRoman"/>
      <w:lvlText w:val="(%1)"/>
      <w:lvlJc w:val="left"/>
      <w:pPr>
        <w:ind w:left="13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3" w:hanging="360"/>
      </w:pPr>
    </w:lvl>
    <w:lvl w:ilvl="2" w:tplc="0416001B" w:tentative="1">
      <w:start w:val="1"/>
      <w:numFmt w:val="lowerRoman"/>
      <w:lvlText w:val="%3."/>
      <w:lvlJc w:val="right"/>
      <w:pPr>
        <w:ind w:left="2383" w:hanging="180"/>
      </w:pPr>
    </w:lvl>
    <w:lvl w:ilvl="3" w:tplc="0416000F" w:tentative="1">
      <w:start w:val="1"/>
      <w:numFmt w:val="decimal"/>
      <w:lvlText w:val="%4."/>
      <w:lvlJc w:val="left"/>
      <w:pPr>
        <w:ind w:left="3103" w:hanging="360"/>
      </w:pPr>
    </w:lvl>
    <w:lvl w:ilvl="4" w:tplc="04160019" w:tentative="1">
      <w:start w:val="1"/>
      <w:numFmt w:val="lowerLetter"/>
      <w:lvlText w:val="%5."/>
      <w:lvlJc w:val="left"/>
      <w:pPr>
        <w:ind w:left="3823" w:hanging="360"/>
      </w:pPr>
    </w:lvl>
    <w:lvl w:ilvl="5" w:tplc="0416001B" w:tentative="1">
      <w:start w:val="1"/>
      <w:numFmt w:val="lowerRoman"/>
      <w:lvlText w:val="%6."/>
      <w:lvlJc w:val="right"/>
      <w:pPr>
        <w:ind w:left="4543" w:hanging="180"/>
      </w:pPr>
    </w:lvl>
    <w:lvl w:ilvl="6" w:tplc="0416000F" w:tentative="1">
      <w:start w:val="1"/>
      <w:numFmt w:val="decimal"/>
      <w:lvlText w:val="%7."/>
      <w:lvlJc w:val="left"/>
      <w:pPr>
        <w:ind w:left="5263" w:hanging="360"/>
      </w:pPr>
    </w:lvl>
    <w:lvl w:ilvl="7" w:tplc="04160019" w:tentative="1">
      <w:start w:val="1"/>
      <w:numFmt w:val="lowerLetter"/>
      <w:lvlText w:val="%8."/>
      <w:lvlJc w:val="left"/>
      <w:pPr>
        <w:ind w:left="5983" w:hanging="360"/>
      </w:pPr>
    </w:lvl>
    <w:lvl w:ilvl="8" w:tplc="0416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" w15:restartNumberingAfterBreak="0">
    <w:nsid w:val="0E2F5B36"/>
    <w:multiLevelType w:val="hybridMultilevel"/>
    <w:tmpl w:val="BA5E36F4"/>
    <w:lvl w:ilvl="0" w:tplc="8CBED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90FF4"/>
    <w:multiLevelType w:val="hybridMultilevel"/>
    <w:tmpl w:val="F91AE99A"/>
    <w:lvl w:ilvl="0" w:tplc="7D2C9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9A9"/>
    <w:multiLevelType w:val="hybridMultilevel"/>
    <w:tmpl w:val="5C42A3FE"/>
    <w:lvl w:ilvl="0" w:tplc="04B29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5D4"/>
    <w:multiLevelType w:val="hybridMultilevel"/>
    <w:tmpl w:val="54B4DC18"/>
    <w:lvl w:ilvl="0" w:tplc="04B29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58D5"/>
    <w:multiLevelType w:val="hybridMultilevel"/>
    <w:tmpl w:val="00C26EE8"/>
    <w:lvl w:ilvl="0" w:tplc="27B498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6433A8"/>
    <w:multiLevelType w:val="hybridMultilevel"/>
    <w:tmpl w:val="0616D6E2"/>
    <w:lvl w:ilvl="0" w:tplc="28C2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F3779"/>
    <w:multiLevelType w:val="hybridMultilevel"/>
    <w:tmpl w:val="8EACCC56"/>
    <w:lvl w:ilvl="0" w:tplc="8DE03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43CA"/>
    <w:multiLevelType w:val="hybridMultilevel"/>
    <w:tmpl w:val="546AF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3863"/>
    <w:multiLevelType w:val="hybridMultilevel"/>
    <w:tmpl w:val="21E0EE1C"/>
    <w:lvl w:ilvl="0" w:tplc="162AC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646EFF"/>
    <w:multiLevelType w:val="hybridMultilevel"/>
    <w:tmpl w:val="B3380508"/>
    <w:lvl w:ilvl="0" w:tplc="37B0B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C5521"/>
    <w:multiLevelType w:val="hybridMultilevel"/>
    <w:tmpl w:val="8A14A10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DE27B7"/>
    <w:multiLevelType w:val="hybridMultilevel"/>
    <w:tmpl w:val="93709FDA"/>
    <w:lvl w:ilvl="0" w:tplc="04B29494">
      <w:start w:val="1"/>
      <w:numFmt w:val="lowerLetter"/>
      <w:lvlText w:val="(%1)"/>
      <w:lvlJc w:val="left"/>
      <w:pPr>
        <w:ind w:left="1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4" w15:restartNumberingAfterBreak="0">
    <w:nsid w:val="6D047A97"/>
    <w:multiLevelType w:val="hybridMultilevel"/>
    <w:tmpl w:val="64964CE8"/>
    <w:lvl w:ilvl="0" w:tplc="04B29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Gp5X3jTxcoxZPGChhcCJNIHlJ3ZJcE43E7jH9ANE4336+efhQtGiyjo/HGpUUyiUAhXOPl7waTXfITxLD8w1bw==" w:salt="TNBaC/zsYEZ63WWF4Zrx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85"/>
    <w:rsid w:val="0002386B"/>
    <w:rsid w:val="00054F83"/>
    <w:rsid w:val="000A576B"/>
    <w:rsid w:val="000E3D0A"/>
    <w:rsid w:val="000E6389"/>
    <w:rsid w:val="001004B5"/>
    <w:rsid w:val="00131E8A"/>
    <w:rsid w:val="00203662"/>
    <w:rsid w:val="00210426"/>
    <w:rsid w:val="00277AA6"/>
    <w:rsid w:val="00280585"/>
    <w:rsid w:val="002D6F4F"/>
    <w:rsid w:val="002D7B88"/>
    <w:rsid w:val="00326240"/>
    <w:rsid w:val="00351CCC"/>
    <w:rsid w:val="00357BA0"/>
    <w:rsid w:val="003A0370"/>
    <w:rsid w:val="003A6D78"/>
    <w:rsid w:val="003C75ED"/>
    <w:rsid w:val="003D6415"/>
    <w:rsid w:val="003F7F03"/>
    <w:rsid w:val="00417582"/>
    <w:rsid w:val="00423F0C"/>
    <w:rsid w:val="004376D1"/>
    <w:rsid w:val="004675E0"/>
    <w:rsid w:val="004A0E8F"/>
    <w:rsid w:val="004B4EC3"/>
    <w:rsid w:val="004E4D7A"/>
    <w:rsid w:val="00522102"/>
    <w:rsid w:val="0058410D"/>
    <w:rsid w:val="005A3687"/>
    <w:rsid w:val="005E0432"/>
    <w:rsid w:val="005E3918"/>
    <w:rsid w:val="00651BB1"/>
    <w:rsid w:val="0065429D"/>
    <w:rsid w:val="0065554F"/>
    <w:rsid w:val="0065766E"/>
    <w:rsid w:val="00662E89"/>
    <w:rsid w:val="006679D4"/>
    <w:rsid w:val="00681DE4"/>
    <w:rsid w:val="006F5078"/>
    <w:rsid w:val="007074B5"/>
    <w:rsid w:val="00791D2F"/>
    <w:rsid w:val="007B23FF"/>
    <w:rsid w:val="007B3919"/>
    <w:rsid w:val="007D385E"/>
    <w:rsid w:val="007D7803"/>
    <w:rsid w:val="007E48F3"/>
    <w:rsid w:val="007F63C0"/>
    <w:rsid w:val="00814C20"/>
    <w:rsid w:val="00842D71"/>
    <w:rsid w:val="008433B1"/>
    <w:rsid w:val="00890351"/>
    <w:rsid w:val="008C0CD7"/>
    <w:rsid w:val="008C19CC"/>
    <w:rsid w:val="008E52C9"/>
    <w:rsid w:val="00912997"/>
    <w:rsid w:val="00916182"/>
    <w:rsid w:val="00917593"/>
    <w:rsid w:val="00961AE0"/>
    <w:rsid w:val="009974D9"/>
    <w:rsid w:val="009E06D0"/>
    <w:rsid w:val="00A2103C"/>
    <w:rsid w:val="00A53A3D"/>
    <w:rsid w:val="00A84F5F"/>
    <w:rsid w:val="00AC394B"/>
    <w:rsid w:val="00AF1A3D"/>
    <w:rsid w:val="00B96A48"/>
    <w:rsid w:val="00BB725C"/>
    <w:rsid w:val="00BE2A3E"/>
    <w:rsid w:val="00BE4D95"/>
    <w:rsid w:val="00C017ED"/>
    <w:rsid w:val="00C521EE"/>
    <w:rsid w:val="00C97533"/>
    <w:rsid w:val="00CA3613"/>
    <w:rsid w:val="00CD5314"/>
    <w:rsid w:val="00D07844"/>
    <w:rsid w:val="00D144CB"/>
    <w:rsid w:val="00DA4120"/>
    <w:rsid w:val="00ED2198"/>
    <w:rsid w:val="00ED26DE"/>
    <w:rsid w:val="00F11D6E"/>
    <w:rsid w:val="00F31211"/>
    <w:rsid w:val="00F47B1E"/>
    <w:rsid w:val="00F84206"/>
    <w:rsid w:val="00F96070"/>
    <w:rsid w:val="00F965C2"/>
    <w:rsid w:val="00F971C8"/>
    <w:rsid w:val="00FD710C"/>
    <w:rsid w:val="00FE4B27"/>
    <w:rsid w:val="00FF273F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97AC"/>
  <w15:chartTrackingRefBased/>
  <w15:docId w15:val="{895A6603-1FC3-45D4-B9E2-4562AFB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85"/>
  </w:style>
  <w:style w:type="paragraph" w:styleId="Rodap">
    <w:name w:val="footer"/>
    <w:basedOn w:val="Normal"/>
    <w:link w:val="RodapChar"/>
    <w:uiPriority w:val="99"/>
    <w:unhideWhenUsed/>
    <w:rsid w:val="0028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85"/>
  </w:style>
  <w:style w:type="paragraph" w:styleId="Textodebalo">
    <w:name w:val="Balloon Text"/>
    <w:basedOn w:val="Normal"/>
    <w:link w:val="TextodebaloChar"/>
    <w:uiPriority w:val="99"/>
    <w:semiHidden/>
    <w:unhideWhenUsed/>
    <w:rsid w:val="0028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58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D078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78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78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8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7844"/>
    <w:rPr>
      <w:b/>
      <w:bCs/>
      <w:lang w:eastAsia="en-US"/>
    </w:rPr>
  </w:style>
  <w:style w:type="paragraph" w:styleId="Reviso">
    <w:name w:val="Revision"/>
    <w:hidden/>
    <w:uiPriority w:val="99"/>
    <w:semiHidden/>
    <w:rsid w:val="007F6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A86B-63F2-4264-8715-7733DC5D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mauro.pires</dc:creator>
  <cp:keywords/>
  <cp:lastModifiedBy>Camila Akemi Miyada</cp:lastModifiedBy>
  <cp:revision>2</cp:revision>
  <dcterms:created xsi:type="dcterms:W3CDTF">2021-01-29T19:12:00Z</dcterms:created>
  <dcterms:modified xsi:type="dcterms:W3CDTF">2021-01-29T19:12:00Z</dcterms:modified>
</cp:coreProperties>
</file>