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744"/>
        <w:gridCol w:w="2654"/>
        <w:gridCol w:w="48"/>
        <w:gridCol w:w="4058"/>
        <w:gridCol w:w="1188"/>
      </w:tblGrid>
      <w:tr w:rsidR="00A35E07" w:rsidRPr="0025017D" w14:paraId="15599AE5" w14:textId="77777777" w:rsidTr="00E418AE">
        <w:trPr>
          <w:jc w:val="center"/>
        </w:trPr>
        <w:tc>
          <w:tcPr>
            <w:tcW w:w="1212" w:type="pct"/>
            <w:gridSpan w:val="2"/>
          </w:tcPr>
          <w:p w14:paraId="509A7D8C" w14:textId="6D22A5A3" w:rsidR="00A35E07" w:rsidRPr="0025017D" w:rsidRDefault="00E418AE" w:rsidP="0047632A">
            <w:pPr>
              <w:jc w:val="center"/>
              <w:rPr>
                <w:b/>
              </w:rPr>
            </w:pPr>
            <w:r>
              <w:rPr>
                <w:b/>
              </w:rPr>
              <w:t xml:space="preserve">OI Nº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/>
                <w:sz w:val="20"/>
              </w:rPr>
            </w:r>
            <w:r w:rsidR="00E72B02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788" w:type="pct"/>
            <w:gridSpan w:val="4"/>
          </w:tcPr>
          <w:p w14:paraId="51CF360E" w14:textId="38147057" w:rsidR="00A35E07" w:rsidRPr="0025017D" w:rsidRDefault="00E418AE" w:rsidP="00192573">
            <w:pPr>
              <w:jc w:val="center"/>
              <w:rPr>
                <w:b/>
              </w:rPr>
            </w:pPr>
            <w:r>
              <w:rPr>
                <w:b/>
              </w:rPr>
              <w:t xml:space="preserve">ORDEM DE INSTRUÇÃO – VISTORIA DE AERONAVE (RBAC </w:t>
            </w:r>
            <w:r w:rsidRPr="0025017D">
              <w:rPr>
                <w:b/>
              </w:rPr>
              <w:t>91</w:t>
            </w:r>
            <w:r>
              <w:rPr>
                <w:b/>
              </w:rPr>
              <w:t>)</w:t>
            </w:r>
          </w:p>
        </w:tc>
      </w:tr>
      <w:tr w:rsidR="00E418AE" w14:paraId="64746233" w14:textId="77777777" w:rsidTr="00E418AE">
        <w:trPr>
          <w:jc w:val="center"/>
        </w:trPr>
        <w:tc>
          <w:tcPr>
            <w:tcW w:w="5000" w:type="pct"/>
            <w:gridSpan w:val="6"/>
          </w:tcPr>
          <w:p w14:paraId="01378E48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6511519A" w14:textId="7B86E622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 xml:space="preserve">Nome do PAC em formação: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A682CDD" w14:textId="77777777" w:rsidTr="00E418AE">
        <w:trPr>
          <w:jc w:val="center"/>
        </w:trPr>
        <w:tc>
          <w:tcPr>
            <w:tcW w:w="5000" w:type="pct"/>
            <w:gridSpan w:val="6"/>
          </w:tcPr>
          <w:p w14:paraId="2C1AAC00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5FE835E3" w14:textId="6BFEE16B" w:rsidR="00E418AE" w:rsidRDefault="00E418AE" w:rsidP="00093383">
            <w:pPr>
              <w:spacing w:before="0"/>
              <w:rPr>
                <w:b/>
              </w:rPr>
            </w:pPr>
            <w:r w:rsidRPr="0025017D">
              <w:rPr>
                <w:b/>
              </w:rPr>
              <w:t>Nome do Instrutor</w:t>
            </w:r>
            <w:r>
              <w:rPr>
                <w:b/>
              </w:rPr>
              <w:t>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:rsidRPr="0025017D" w14:paraId="19AC9554" w14:textId="77777777" w:rsidTr="00E418AE">
        <w:trPr>
          <w:jc w:val="center"/>
        </w:trPr>
        <w:tc>
          <w:tcPr>
            <w:tcW w:w="5000" w:type="pct"/>
            <w:gridSpan w:val="6"/>
          </w:tcPr>
          <w:p w14:paraId="2DB64726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398E0D9A" w14:textId="6B260C64" w:rsidR="00E418AE" w:rsidRPr="0025017D" w:rsidRDefault="00E418AE" w:rsidP="00093383">
            <w:pPr>
              <w:spacing w:before="0"/>
              <w:rPr>
                <w:b/>
              </w:rPr>
            </w:pPr>
            <w:r w:rsidRPr="0025017D">
              <w:rPr>
                <w:b/>
              </w:rPr>
              <w:t>Motivo da Vistoria</w:t>
            </w:r>
            <w:r>
              <w:rPr>
                <w:b/>
              </w:rPr>
              <w:t>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:rsidRPr="0025017D" w14:paraId="7466852A" w14:textId="77777777" w:rsidTr="00E418AE">
        <w:trPr>
          <w:jc w:val="center"/>
        </w:trPr>
        <w:tc>
          <w:tcPr>
            <w:tcW w:w="5000" w:type="pct"/>
            <w:gridSpan w:val="6"/>
          </w:tcPr>
          <w:p w14:paraId="66D04C99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0CE97CD4" w14:textId="3693FFFD" w:rsidR="00E418AE" w:rsidRPr="0025017D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Empresa: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D3BF3C1" w14:textId="77777777" w:rsidTr="00E418AE">
        <w:trPr>
          <w:jc w:val="center"/>
        </w:trPr>
        <w:tc>
          <w:tcPr>
            <w:tcW w:w="2477" w:type="pct"/>
            <w:gridSpan w:val="3"/>
          </w:tcPr>
          <w:p w14:paraId="0E6584FC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1C0F8649" w14:textId="7AD9BE46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Matrícula da Aeronave: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79B648C0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1A9F52E6" w14:textId="75EF55AA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Fabricante: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D50D12D" w14:textId="77777777" w:rsidTr="00E418AE">
        <w:trPr>
          <w:jc w:val="center"/>
        </w:trPr>
        <w:tc>
          <w:tcPr>
            <w:tcW w:w="2477" w:type="pct"/>
            <w:gridSpan w:val="3"/>
          </w:tcPr>
          <w:p w14:paraId="34463C1B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300327C7" w14:textId="0969A0B0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Modelo: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43ED3F84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0419D018" w14:textId="7A7DB748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Número de Série: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152F6AA5" w14:textId="77777777" w:rsidTr="00E418AE">
        <w:trPr>
          <w:jc w:val="center"/>
        </w:trPr>
        <w:tc>
          <w:tcPr>
            <w:tcW w:w="2477" w:type="pct"/>
            <w:gridSpan w:val="3"/>
          </w:tcPr>
          <w:p w14:paraId="373F04D5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5075AED9" w14:textId="76F52FFD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Local: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6A575505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4DC18C47" w14:textId="3B529628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Data: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03308" w:rsidRPr="0025017D" w14:paraId="0B3953C0" w14:textId="77777777" w:rsidTr="00340FC8">
        <w:trPr>
          <w:trHeight w:val="6874"/>
          <w:jc w:val="center"/>
        </w:trPr>
        <w:tc>
          <w:tcPr>
            <w:tcW w:w="5000" w:type="pct"/>
            <w:gridSpan w:val="6"/>
          </w:tcPr>
          <w:p w14:paraId="21879BA9" w14:textId="50A1CA6B" w:rsidR="00E418AE" w:rsidRDefault="00E418AE" w:rsidP="00E418AE">
            <w:r w:rsidRPr="0047632A">
              <w:rPr>
                <w:b/>
              </w:rPr>
              <w:t>1</w:t>
            </w:r>
            <w:r w:rsidR="008F6106">
              <w:rPr>
                <w:b/>
              </w:rPr>
              <w:t>.</w:t>
            </w:r>
            <w:r w:rsidRPr="0047632A">
              <w:rPr>
                <w:b/>
              </w:rPr>
              <w:t xml:space="preserve"> OBJETIVO</w:t>
            </w:r>
            <w:r w:rsidR="008F6106">
              <w:rPr>
                <w:b/>
              </w:rPr>
              <w:t xml:space="preserve"> - </w:t>
            </w:r>
            <w:r>
              <w:t>Esta OI</w:t>
            </w:r>
            <w:r w:rsidRPr="0025017D">
              <w:t xml:space="preserve"> tem </w:t>
            </w:r>
            <w:r>
              <w:t>com</w:t>
            </w:r>
            <w:r w:rsidRPr="0025017D">
              <w:t>o objeti</w:t>
            </w:r>
            <w:r>
              <w:t>vo fundamental instruir o PCA</w:t>
            </w:r>
            <w:r w:rsidRPr="0025017D">
              <w:t xml:space="preserve"> em formação sobre a realização de visto</w:t>
            </w:r>
            <w:r>
              <w:t>rias de aeronaves à luz do RBAC 91, para emissão pela ANAC, do Certificado de Aeronavegabilidade Padrão.</w:t>
            </w:r>
            <w:r w:rsidRPr="0025017D">
              <w:t xml:space="preserve"> </w:t>
            </w:r>
          </w:p>
          <w:p w14:paraId="6A6B782F" w14:textId="77777777" w:rsidR="00E418AE" w:rsidRPr="0025017D" w:rsidRDefault="00E418AE" w:rsidP="00E418AE">
            <w:pPr>
              <w:pStyle w:val="Tabela1"/>
            </w:pPr>
          </w:p>
          <w:p w14:paraId="37EEA274" w14:textId="13A8E316" w:rsidR="00E418AE" w:rsidRPr="0025017D" w:rsidRDefault="00E418AE" w:rsidP="00E418AE">
            <w:pPr>
              <w:spacing w:before="120"/>
            </w:pPr>
            <w:r w:rsidRPr="0025017D">
              <w:rPr>
                <w:b/>
              </w:rPr>
              <w:t>2</w:t>
            </w:r>
            <w:r w:rsidR="008F6106">
              <w:rPr>
                <w:b/>
              </w:rPr>
              <w:t xml:space="preserve">. </w:t>
            </w:r>
            <w:r w:rsidRPr="0025017D">
              <w:rPr>
                <w:b/>
              </w:rPr>
              <w:t>CONCEITOS DE INSTRUÇÃO</w:t>
            </w:r>
            <w:r w:rsidR="008F6106">
              <w:rPr>
                <w:b/>
              </w:rPr>
              <w:t xml:space="preserve"> -</w:t>
            </w:r>
            <w:r w:rsidRPr="0025017D">
              <w:t xml:space="preserve"> Tod</w:t>
            </w:r>
            <w:r>
              <w:t>os os itens desse formulário</w:t>
            </w:r>
            <w:r w:rsidRPr="0025017D">
              <w:t xml:space="preserve"> serão avaliad</w:t>
            </w:r>
            <w:r>
              <w:t>o</w:t>
            </w:r>
            <w:r w:rsidRPr="0025017D">
              <w:t>s pelo instrutor</w:t>
            </w:r>
            <w:r>
              <w:t>. P</w:t>
            </w:r>
            <w:r w:rsidRPr="0025017D">
              <w:t>ara cada item da instrução deverá ser emitido um conceito</w:t>
            </w:r>
            <w:r>
              <w:t>, sendo que o</w:t>
            </w:r>
            <w:r w:rsidRPr="0025017D">
              <w:t xml:space="preserve">s conceitos estão assim definidos: </w:t>
            </w:r>
          </w:p>
          <w:p w14:paraId="58DB0DE3" w14:textId="77777777" w:rsidR="00E418AE" w:rsidRPr="00AE3F64" w:rsidRDefault="00E418AE" w:rsidP="00E418AE">
            <w:pPr>
              <w:spacing w:before="0"/>
            </w:pPr>
            <w:r w:rsidRPr="0025017D">
              <w:t xml:space="preserve">Deficiente </w:t>
            </w:r>
            <w:r w:rsidRPr="00AE3F64">
              <w:t xml:space="preserve">(D), </w:t>
            </w:r>
          </w:p>
          <w:p w14:paraId="66B09DD2" w14:textId="77777777" w:rsidR="00E418AE" w:rsidRPr="00AE3F64" w:rsidRDefault="00E418AE" w:rsidP="00E418AE">
            <w:pPr>
              <w:spacing w:before="0"/>
            </w:pPr>
            <w:r w:rsidRPr="00AE3F64">
              <w:t xml:space="preserve">Satisfatório (S), </w:t>
            </w:r>
          </w:p>
          <w:p w14:paraId="20A371C2" w14:textId="77777777" w:rsidR="00E418AE" w:rsidRPr="00AE3F64" w:rsidRDefault="00E418AE" w:rsidP="00E418AE">
            <w:pPr>
              <w:spacing w:before="0"/>
            </w:pPr>
            <w:r w:rsidRPr="00AE3F64">
              <w:t xml:space="preserve">Excelente (E) e </w:t>
            </w:r>
          </w:p>
          <w:p w14:paraId="394FEB9B" w14:textId="77777777" w:rsidR="00E418AE" w:rsidRPr="00AE3F64" w:rsidRDefault="00E418AE" w:rsidP="00E418AE">
            <w:pPr>
              <w:spacing w:before="0"/>
            </w:pPr>
            <w:r w:rsidRPr="00AE3F64">
              <w:t>Não Avaliado (N/Av).</w:t>
            </w:r>
          </w:p>
          <w:p w14:paraId="4A0E61C4" w14:textId="77777777" w:rsidR="00E418AE" w:rsidRDefault="00E418AE" w:rsidP="00E418AE">
            <w:pPr>
              <w:spacing w:before="120"/>
            </w:pPr>
            <w:r w:rsidRPr="0025017D">
              <w:t>Na coluna referente ao</w:t>
            </w:r>
            <w:r w:rsidRPr="00EF6EE3">
              <w:t xml:space="preserve"> conceito</w:t>
            </w:r>
            <w:r w:rsidRPr="0025017D">
              <w:t xml:space="preserve"> deve ser colocado pelo instrutor o conceito atribuído ao item da instrução. Os conceitos </w:t>
            </w:r>
            <w:r w:rsidRPr="0025017D">
              <w:rPr>
                <w:b/>
              </w:rPr>
              <w:t xml:space="preserve">D, E </w:t>
            </w:r>
            <w:r w:rsidRPr="0025017D">
              <w:t xml:space="preserve">e </w:t>
            </w:r>
            <w:r w:rsidRPr="0025017D">
              <w:rPr>
                <w:b/>
              </w:rPr>
              <w:t xml:space="preserve">N/Av </w:t>
            </w:r>
            <w:r w:rsidRPr="0025017D">
              <w:t xml:space="preserve">devem ser justificados individualmente pelo instrutor. </w:t>
            </w:r>
            <w:r w:rsidRPr="0025017D">
              <w:rPr>
                <w:b/>
              </w:rPr>
              <w:t xml:space="preserve">No comentário final, o instrutor deverá incluir seu parecer "favorável" ou "desfavorável" à conclusão da </w:t>
            </w:r>
            <w:r>
              <w:rPr>
                <w:b/>
              </w:rPr>
              <w:t>OI</w:t>
            </w:r>
            <w:r w:rsidRPr="0025017D">
              <w:t>.</w:t>
            </w:r>
          </w:p>
          <w:p w14:paraId="24C9687B" w14:textId="77777777" w:rsidR="00E418AE" w:rsidRPr="0025017D" w:rsidRDefault="00E418AE" w:rsidP="00E418AE">
            <w:pPr>
              <w:pStyle w:val="Tabela1"/>
            </w:pPr>
          </w:p>
          <w:p w14:paraId="5DBA0D13" w14:textId="4AE8391B" w:rsidR="00E418AE" w:rsidRPr="001328F0" w:rsidRDefault="00E418AE" w:rsidP="00E418AE">
            <w:pPr>
              <w:spacing w:before="120"/>
            </w:pPr>
            <w:r w:rsidRPr="0025017D">
              <w:rPr>
                <w:b/>
              </w:rPr>
              <w:t>3</w:t>
            </w:r>
            <w:r w:rsidR="008F6106">
              <w:rPr>
                <w:b/>
              </w:rPr>
              <w:t xml:space="preserve">. </w:t>
            </w:r>
            <w:r w:rsidRPr="001328F0">
              <w:rPr>
                <w:b/>
              </w:rPr>
              <w:t>APLICABILIDADE</w:t>
            </w:r>
            <w:r w:rsidR="008F6106">
              <w:rPr>
                <w:b/>
              </w:rPr>
              <w:t xml:space="preserve"> - </w:t>
            </w:r>
            <w:r w:rsidRPr="001328F0">
              <w:t>Quando não for possível a aplicabilidade do conteúdo de qualquer item desta OI no momento da vistoria, por razões d</w:t>
            </w:r>
            <w:r>
              <w:t>e</w:t>
            </w:r>
            <w:r w:rsidRPr="001328F0">
              <w:t xml:space="preserve"> natureza específica dos seus objetivos, o assunto deverá ser enfocado pelo instrutor de forma teórica e instrutiva, buscando o entendimento e a compreensão do </w:t>
            </w:r>
            <w:r>
              <w:t>PCA</w:t>
            </w:r>
            <w:r w:rsidRPr="001328F0">
              <w:t xml:space="preserve"> em formação.</w:t>
            </w:r>
          </w:p>
          <w:p w14:paraId="45947C4D" w14:textId="77777777" w:rsidR="00E418AE" w:rsidRPr="001328F0" w:rsidRDefault="00E418AE" w:rsidP="00E418AE">
            <w:pPr>
              <w:pStyle w:val="Tabela1"/>
            </w:pPr>
          </w:p>
          <w:p w14:paraId="7AC4CD8C" w14:textId="77777777" w:rsidR="00093383" w:rsidRDefault="00E418AE" w:rsidP="00340FC8">
            <w:r w:rsidRPr="001328F0">
              <w:rPr>
                <w:b/>
              </w:rPr>
              <w:t>4</w:t>
            </w:r>
            <w:r w:rsidR="008F6106">
              <w:rPr>
                <w:b/>
              </w:rPr>
              <w:t xml:space="preserve">. </w:t>
            </w:r>
            <w:r w:rsidRPr="001328F0">
              <w:rPr>
                <w:b/>
              </w:rPr>
              <w:t>NOVOS REQUISITOS DA REGULAMENTAÇÃO</w:t>
            </w:r>
            <w:r w:rsidR="008F6106">
              <w:rPr>
                <w:b/>
              </w:rPr>
              <w:t xml:space="preserve"> - </w:t>
            </w:r>
            <w:r w:rsidRPr="001328F0">
              <w:t>Os requisitos modificados ou não</w:t>
            </w:r>
            <w:r>
              <w:t xml:space="preserve"> </w:t>
            </w:r>
            <w:r w:rsidRPr="001328F0">
              <w:t>incluídos nesta OI</w:t>
            </w:r>
            <w:r>
              <w:t>, se considerados relevantes para a vistoria,</w:t>
            </w:r>
            <w:r w:rsidRPr="001328F0">
              <w:t xml:space="preserve"> deverão ser inclusos pelo instrutor e tornar</w:t>
            </w:r>
            <w:r>
              <w:t>ão</w:t>
            </w:r>
            <w:r w:rsidRPr="001328F0">
              <w:t xml:space="preserve"> objeto</w:t>
            </w:r>
            <w:r>
              <w:t>s</w:t>
            </w:r>
            <w:r w:rsidRPr="001328F0">
              <w:t xml:space="preserve"> da referida instrução.</w:t>
            </w:r>
          </w:p>
          <w:p w14:paraId="54A9A55A" w14:textId="10A73C66" w:rsidR="00340FC8" w:rsidRDefault="00340FC8" w:rsidP="00340FC8">
            <w:pPr>
              <w:rPr>
                <w:b/>
              </w:rPr>
            </w:pPr>
          </w:p>
        </w:tc>
      </w:tr>
      <w:tr w:rsidR="00627967" w:rsidRPr="0025017D" w14:paraId="13F1F8AF" w14:textId="77777777" w:rsidTr="00E418AE">
        <w:tblPrEx>
          <w:jc w:val="left"/>
        </w:tblPrEx>
        <w:tc>
          <w:tcPr>
            <w:tcW w:w="5000" w:type="pct"/>
            <w:gridSpan w:val="6"/>
            <w:shd w:val="pct20" w:color="auto" w:fill="auto"/>
          </w:tcPr>
          <w:p w14:paraId="0716E23D" w14:textId="629DA451" w:rsidR="00627967" w:rsidRPr="0025017D" w:rsidRDefault="00093383" w:rsidP="00E517E6">
            <w:pPr>
              <w:pStyle w:val="Tabela1"/>
              <w:jc w:val="center"/>
            </w:pPr>
            <w:bookmarkStart w:id="0" w:name="_Toc228244997"/>
            <w:bookmarkStart w:id="1" w:name="_Toc228595624"/>
            <w:bookmarkStart w:id="2" w:name="_Toc228604188"/>
            <w:bookmarkStart w:id="3" w:name="_Toc228678917"/>
            <w:bookmarkStart w:id="4" w:name="_Toc228682496"/>
            <w:bookmarkStart w:id="5" w:name="_Toc230082805"/>
            <w:bookmarkStart w:id="6" w:name="_Toc230083035"/>
            <w:r w:rsidRPr="0025017D">
              <w:rPr>
                <w:bCs/>
              </w:rPr>
              <w:t>Assunto</w:t>
            </w:r>
            <w:r w:rsidR="00CC22C8">
              <w:rPr>
                <w:bCs/>
              </w:rPr>
              <w:t xml:space="preserve">s a Serem Abordados Durante a </w:t>
            </w:r>
            <w:r w:rsidRPr="0025017D">
              <w:rPr>
                <w:bCs/>
              </w:rPr>
              <w:t>Instrução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 w:rsidR="00641422" w:rsidRPr="0025017D" w14:paraId="10FB4AC9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42DCEAD8" w14:textId="63EDF31C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302A434D" w14:textId="77777777" w:rsidR="00BB5EDF" w:rsidRPr="0025017D" w:rsidRDefault="00AB72DF" w:rsidP="00DB4B34">
            <w:pPr>
              <w:pStyle w:val="Tabela1"/>
              <w:jc w:val="center"/>
            </w:pPr>
            <w:r>
              <w:t xml:space="preserve">Parte I - Instrução </w:t>
            </w:r>
            <w:r w:rsidR="00BB5EDF" w:rsidRPr="0025017D">
              <w:t>antes da Missão</w:t>
            </w:r>
          </w:p>
        </w:tc>
        <w:tc>
          <w:tcPr>
            <w:tcW w:w="566" w:type="pct"/>
            <w:shd w:val="pct20" w:color="auto" w:fill="auto"/>
          </w:tcPr>
          <w:p w14:paraId="6064AADA" w14:textId="01B8EBCE" w:rsidR="00BB5EDF" w:rsidRPr="0025017D" w:rsidRDefault="00FE02E0" w:rsidP="00DB4B34">
            <w:pPr>
              <w:pStyle w:val="Tabela1"/>
              <w:jc w:val="center"/>
            </w:pPr>
            <w:r>
              <w:t>Conceito</w:t>
            </w:r>
          </w:p>
        </w:tc>
      </w:tr>
      <w:tr w:rsidR="00E81579" w:rsidRPr="0025017D" w14:paraId="2017FC7F" w14:textId="77777777" w:rsidTr="00E418AE">
        <w:tblPrEx>
          <w:jc w:val="left"/>
        </w:tblPrEx>
        <w:tc>
          <w:tcPr>
            <w:tcW w:w="381" w:type="pct"/>
          </w:tcPr>
          <w:p w14:paraId="1370AF7A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6508A679" w14:textId="64673EE0" w:rsidR="00BB5EDF" w:rsidRPr="0025017D" w:rsidRDefault="00BB5EDF" w:rsidP="00433387">
            <w:pPr>
              <w:pStyle w:val="Default"/>
              <w:jc w:val="both"/>
              <w:rPr>
                <w:b/>
              </w:rPr>
            </w:pPr>
            <w:r w:rsidRPr="0025017D">
              <w:t>Identificação do Pedido de Vistoria (</w:t>
            </w:r>
            <w:r w:rsidR="00433387" w:rsidRPr="00433387">
              <w:t xml:space="preserve">F-145-29) </w:t>
            </w:r>
            <w:r w:rsidRPr="0025017D">
              <w:t xml:space="preserve">e </w:t>
            </w:r>
            <w:r w:rsidR="00433387">
              <w:t xml:space="preserve">os </w:t>
            </w:r>
            <w:r w:rsidRPr="0025017D">
              <w:t>seguintes documentos: Reserva de M</w:t>
            </w:r>
            <w:r w:rsidR="00634494">
              <w:t>arcas</w:t>
            </w:r>
            <w:r w:rsidR="00433387">
              <w:t xml:space="preserve">, </w:t>
            </w:r>
            <w:r w:rsidR="00634494">
              <w:t>Pagamento de TFAC</w:t>
            </w:r>
            <w:r w:rsidR="00433387">
              <w:t xml:space="preserve">, </w:t>
            </w:r>
            <w:r w:rsidRPr="0025017D">
              <w:rPr>
                <w:i/>
              </w:rPr>
              <w:t>Export</w:t>
            </w:r>
            <w:r w:rsidRPr="0025017D">
              <w:t xml:space="preserve"> (VTI)</w:t>
            </w:r>
            <w:r w:rsidR="00433387">
              <w:t xml:space="preserve">, </w:t>
            </w:r>
            <w:r w:rsidRPr="0025017D">
              <w:t>Desregistro (VTI)</w:t>
            </w:r>
            <w:r w:rsidR="00433387">
              <w:t xml:space="preserve"> e </w:t>
            </w:r>
            <w:r w:rsidRPr="0025017D">
              <w:t>Status da Aeronave (VTE)</w:t>
            </w:r>
            <w:r w:rsidR="00FB7B80">
              <w:t>.</w:t>
            </w:r>
          </w:p>
        </w:tc>
        <w:tc>
          <w:tcPr>
            <w:tcW w:w="566" w:type="pct"/>
          </w:tcPr>
          <w:p w14:paraId="07A507FA" w14:textId="77777777" w:rsidR="003C5CB5" w:rsidRDefault="003C5CB5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17E750EB" w14:textId="4E784677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B47EAFA" w14:textId="77777777" w:rsidTr="00E418AE">
        <w:tblPrEx>
          <w:jc w:val="left"/>
        </w:tblPrEx>
        <w:tc>
          <w:tcPr>
            <w:tcW w:w="381" w:type="pct"/>
          </w:tcPr>
          <w:p w14:paraId="533E65A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1BCECFDA" w14:textId="77777777" w:rsidR="00BB5EDF" w:rsidRPr="0025017D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Identificação da aeronave quanto à situação de certificação no Brasil.</w:t>
            </w:r>
          </w:p>
        </w:tc>
        <w:tc>
          <w:tcPr>
            <w:tcW w:w="566" w:type="pct"/>
          </w:tcPr>
          <w:p w14:paraId="68088E4C" w14:textId="27C07704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874773E" w14:textId="77777777" w:rsidTr="00E418AE">
        <w:tblPrEx>
          <w:jc w:val="left"/>
        </w:tblPrEx>
        <w:tc>
          <w:tcPr>
            <w:tcW w:w="381" w:type="pct"/>
          </w:tcPr>
          <w:p w14:paraId="010E4BD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1C805AD6" w14:textId="4EC71568" w:rsidR="00BB5EDF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Identificação d</w:t>
            </w:r>
            <w:r w:rsidR="00433387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EA, ER ou TCDS, conforme aplicável, e análise em relação à aeronave a ser vistoriada, principalmente quanto à aplicabilidade dos motores e hélice</w:t>
            </w:r>
            <w:r w:rsidR="00634494">
              <w:rPr>
                <w:b w:val="0"/>
              </w:rPr>
              <w:t>.</w:t>
            </w:r>
          </w:p>
          <w:p w14:paraId="03299485" w14:textId="38A56EA7" w:rsidR="00CD36AF" w:rsidRPr="00CD36AF" w:rsidRDefault="00CD36AF" w:rsidP="006F6569">
            <w:pPr>
              <w:pStyle w:val="Tabela1"/>
              <w:spacing w:before="240"/>
              <w:jc w:val="both"/>
              <w:rPr>
                <w:b w:val="0"/>
                <w:color w:val="000000"/>
              </w:rPr>
            </w:pPr>
            <w:r w:rsidRPr="00CD36AF">
              <w:rPr>
                <w:b w:val="0"/>
                <w:bCs/>
                <w:color w:val="000000"/>
              </w:rPr>
              <w:t>Observação:</w:t>
            </w:r>
            <w:r w:rsidRPr="00CD36AF">
              <w:rPr>
                <w:color w:val="000000"/>
              </w:rPr>
              <w:t xml:space="preserve"> </w:t>
            </w:r>
            <w:r w:rsidR="00241EE6">
              <w:rPr>
                <w:b w:val="0"/>
                <w:color w:val="000000"/>
              </w:rPr>
              <w:t>A</w:t>
            </w:r>
            <w:r w:rsidRPr="00CD36AF">
              <w:rPr>
                <w:b w:val="0"/>
                <w:color w:val="000000"/>
              </w:rPr>
              <w:t xml:space="preserve">tentar para </w:t>
            </w:r>
            <w:proofErr w:type="gramStart"/>
            <w:r w:rsidRPr="00CD36AF">
              <w:rPr>
                <w:b w:val="0"/>
                <w:color w:val="000000"/>
              </w:rPr>
              <w:t>o</w:t>
            </w:r>
            <w:r w:rsidR="009E325D">
              <w:rPr>
                <w:b w:val="0"/>
                <w:color w:val="000000"/>
              </w:rPr>
              <w:t>s</w:t>
            </w:r>
            <w:r w:rsidRPr="00CD36AF">
              <w:rPr>
                <w:b w:val="0"/>
                <w:color w:val="000000"/>
              </w:rPr>
              <w:t xml:space="preserve"> </w:t>
            </w:r>
            <w:r w:rsidR="00604896" w:rsidRPr="00604896">
              <w:rPr>
                <w:b w:val="0"/>
                <w:i/>
                <w:color w:val="000000"/>
              </w:rPr>
              <w:t>serial</w:t>
            </w:r>
            <w:proofErr w:type="gramEnd"/>
            <w:r w:rsidR="00604896" w:rsidRPr="00604896">
              <w:rPr>
                <w:b w:val="0"/>
                <w:i/>
                <w:color w:val="000000"/>
              </w:rPr>
              <w:t xml:space="preserve"> numbers</w:t>
            </w:r>
            <w:r w:rsidRPr="00CD36AF">
              <w:rPr>
                <w:b w:val="0"/>
                <w:color w:val="000000"/>
              </w:rPr>
              <w:t xml:space="preserve"> (S</w:t>
            </w:r>
            <w:r w:rsidR="00433387">
              <w:rPr>
                <w:b w:val="0"/>
                <w:color w:val="000000"/>
              </w:rPr>
              <w:t>/</w:t>
            </w:r>
            <w:r w:rsidRPr="00CD36AF">
              <w:rPr>
                <w:b w:val="0"/>
                <w:color w:val="000000"/>
              </w:rPr>
              <w:t>N) elegíveis nas referidas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EA, ER</w:t>
            </w:r>
            <w:r w:rsidR="00433387">
              <w:rPr>
                <w:b w:val="0"/>
                <w:bCs/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ou TCDS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color w:val="000000"/>
              </w:rPr>
              <w:t>com suas particularidades e notas específicas.</w:t>
            </w:r>
          </w:p>
        </w:tc>
        <w:tc>
          <w:tcPr>
            <w:tcW w:w="566" w:type="pct"/>
          </w:tcPr>
          <w:p w14:paraId="30EE7257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C629990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D3369F3" w14:textId="7DAA08EB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B4E6DCC" w14:textId="77777777" w:rsidTr="00E418AE">
        <w:tblPrEx>
          <w:jc w:val="left"/>
        </w:tblPrEx>
        <w:tc>
          <w:tcPr>
            <w:tcW w:w="381" w:type="pct"/>
          </w:tcPr>
          <w:p w14:paraId="570F644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lastRenderedPageBreak/>
              <w:t>04</w:t>
            </w:r>
          </w:p>
        </w:tc>
        <w:tc>
          <w:tcPr>
            <w:tcW w:w="4053" w:type="pct"/>
            <w:gridSpan w:val="4"/>
          </w:tcPr>
          <w:p w14:paraId="0487FBED" w14:textId="2F1EB3A4" w:rsidR="00BB5EDF" w:rsidRPr="0025017D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Levantamento das </w:t>
            </w:r>
            <w:r w:rsidR="00DE5A63">
              <w:rPr>
                <w:b w:val="0"/>
              </w:rPr>
              <w:t xml:space="preserve">diretrizes de aeronavegabilidade aplicáveis emitidas pelo país de registro e de projeto </w:t>
            </w:r>
            <w:r w:rsidRPr="0025017D">
              <w:rPr>
                <w:b w:val="0"/>
              </w:rPr>
              <w:t xml:space="preserve">para aeronave motores, hélices e demais componentes. Utilizar </w:t>
            </w:r>
            <w:r w:rsidR="00DE5A63">
              <w:rPr>
                <w:b w:val="0"/>
              </w:rPr>
              <w:t xml:space="preserve">o </w:t>
            </w:r>
            <w:r w:rsidR="00634494">
              <w:rPr>
                <w:b w:val="0"/>
              </w:rPr>
              <w:t>RBA</w:t>
            </w:r>
            <w:r w:rsidR="00AB5741">
              <w:rPr>
                <w:b w:val="0"/>
              </w:rPr>
              <w:t>C</w:t>
            </w:r>
            <w:r w:rsidR="00634494">
              <w:rPr>
                <w:b w:val="0"/>
              </w:rPr>
              <w:t xml:space="preserve"> 39</w:t>
            </w:r>
            <w:r w:rsidR="00D46431">
              <w:rPr>
                <w:b w:val="0"/>
              </w:rPr>
              <w:t xml:space="preserve"> e </w:t>
            </w:r>
            <w:r w:rsidR="00DE5A63">
              <w:rPr>
                <w:b w:val="0"/>
              </w:rPr>
              <w:t xml:space="preserve">IS 39-001 </w:t>
            </w:r>
            <w:r w:rsidRPr="0025017D">
              <w:rPr>
                <w:b w:val="0"/>
              </w:rPr>
              <w:t>para orientar</w:t>
            </w:r>
            <w:r w:rsidR="00FA7B07">
              <w:rPr>
                <w:b w:val="0"/>
              </w:rPr>
              <w:t>-se</w:t>
            </w:r>
            <w:r w:rsidRPr="0025017D">
              <w:rPr>
                <w:b w:val="0"/>
              </w:rPr>
              <w:t xml:space="preserve"> quanto à aplicabilidade de Diretrizes de Aeronavegabilidade.</w:t>
            </w:r>
          </w:p>
        </w:tc>
        <w:tc>
          <w:tcPr>
            <w:tcW w:w="566" w:type="pct"/>
          </w:tcPr>
          <w:p w14:paraId="2C6FA3B7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A6AFA85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FD862AD" w14:textId="51E85E00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0C9A81C" w14:textId="77777777" w:rsidTr="00E418AE">
        <w:tblPrEx>
          <w:jc w:val="left"/>
        </w:tblPrEx>
        <w:tc>
          <w:tcPr>
            <w:tcW w:w="381" w:type="pct"/>
          </w:tcPr>
          <w:p w14:paraId="6AD71B20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593889AB" w14:textId="791C6BCB" w:rsidR="00BB5EDF" w:rsidRPr="0025017D" w:rsidRDefault="00BB5EDF" w:rsidP="00DE5A63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Levantamento do Programa de Manutenção da aeronave, motores, hélice</w:t>
            </w:r>
            <w:r w:rsidR="009B240D">
              <w:rPr>
                <w:b w:val="0"/>
              </w:rPr>
              <w:t>s</w:t>
            </w:r>
            <w:r w:rsidRPr="0025017D">
              <w:rPr>
                <w:b w:val="0"/>
              </w:rPr>
              <w:t xml:space="preserve"> e demais componentes, conforme disponível. </w:t>
            </w:r>
          </w:p>
        </w:tc>
        <w:tc>
          <w:tcPr>
            <w:tcW w:w="566" w:type="pct"/>
          </w:tcPr>
          <w:p w14:paraId="4141274C" w14:textId="77777777" w:rsidR="00171F61" w:rsidRDefault="00171F61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9064673" w14:textId="019EB98E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9B240D" w:rsidRPr="0025017D" w14:paraId="37870977" w14:textId="77777777" w:rsidTr="00E418AE">
        <w:tblPrEx>
          <w:jc w:val="left"/>
        </w:tblPrEx>
        <w:tc>
          <w:tcPr>
            <w:tcW w:w="381" w:type="pct"/>
          </w:tcPr>
          <w:p w14:paraId="4342F717" w14:textId="77777777" w:rsidR="009B240D" w:rsidRPr="0025017D" w:rsidRDefault="009B240D" w:rsidP="009B240D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7B0DFAAE" w14:textId="2FA54F89" w:rsidR="009B240D" w:rsidRPr="0025017D" w:rsidRDefault="009B240D" w:rsidP="009B240D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Levantamento dos componentes controlados e dos tempos limites previstos para a </w:t>
            </w:r>
            <w:r>
              <w:rPr>
                <w:b w:val="0"/>
              </w:rPr>
              <w:t>aeronave, motores, hélices e demais componentes.</w:t>
            </w:r>
          </w:p>
        </w:tc>
        <w:tc>
          <w:tcPr>
            <w:tcW w:w="566" w:type="pct"/>
          </w:tcPr>
          <w:p w14:paraId="6706D07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256D06E" w14:textId="7840BFB1" w:rsidR="009B240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71BD9B3" w14:textId="77777777" w:rsidTr="00E418AE">
        <w:tblPrEx>
          <w:jc w:val="left"/>
        </w:tblPrEx>
        <w:tc>
          <w:tcPr>
            <w:tcW w:w="381" w:type="pct"/>
          </w:tcPr>
          <w:p w14:paraId="5282FD96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064737CA" w14:textId="1F659FDC" w:rsidR="00BB5EDF" w:rsidRPr="0025017D" w:rsidRDefault="00BB5EDF" w:rsidP="002A455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O </w:t>
            </w:r>
            <w:r w:rsidR="002A4556">
              <w:rPr>
                <w:b w:val="0"/>
              </w:rPr>
              <w:t>PCA</w:t>
            </w:r>
            <w:r w:rsidRPr="0025017D">
              <w:rPr>
                <w:b w:val="0"/>
              </w:rPr>
              <w:t xml:space="preserve"> em formação deve familiarizar-se com os Artigos 1º, 2º, 20, 21,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25017D">
                <w:rPr>
                  <w:b w:val="0"/>
                </w:rPr>
                <w:t>66 a</w:t>
              </w:r>
            </w:smartTag>
            <w:r w:rsidRPr="0025017D">
              <w:rPr>
                <w:b w:val="0"/>
              </w:rPr>
              <w:t xml:space="preserve"> 71 do </w:t>
            </w:r>
            <w:r w:rsidR="001B1438" w:rsidRPr="00B30081">
              <w:rPr>
                <w:b w:val="0"/>
              </w:rPr>
              <w:t>CBA</w:t>
            </w:r>
            <w:r w:rsidR="00B30081">
              <w:rPr>
                <w:b w:val="0"/>
              </w:rPr>
              <w:t>er</w:t>
            </w:r>
            <w:r w:rsidRPr="0025017D">
              <w:rPr>
                <w:b w:val="0"/>
              </w:rPr>
              <w:t xml:space="preserve">. </w:t>
            </w:r>
          </w:p>
        </w:tc>
        <w:tc>
          <w:tcPr>
            <w:tcW w:w="566" w:type="pct"/>
          </w:tcPr>
          <w:p w14:paraId="61C55949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534011E" w14:textId="3109D88D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FD75CD" w:rsidRPr="0025017D" w14:paraId="3312DA52" w14:textId="77777777" w:rsidTr="00E418AE">
        <w:tblPrEx>
          <w:jc w:val="left"/>
        </w:tblPrEx>
        <w:tc>
          <w:tcPr>
            <w:tcW w:w="381" w:type="pct"/>
          </w:tcPr>
          <w:p w14:paraId="327BA755" w14:textId="77777777" w:rsidR="00FD75CD" w:rsidRPr="0025017D" w:rsidRDefault="00FD75CD" w:rsidP="00FD75CD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4053" w:type="pct"/>
            <w:gridSpan w:val="4"/>
          </w:tcPr>
          <w:p w14:paraId="4CCF32A8" w14:textId="470E910F" w:rsidR="00FD75CD" w:rsidRPr="0025017D" w:rsidRDefault="00FD75CD" w:rsidP="00FD75CD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O PCA</w:t>
            </w:r>
            <w:r w:rsidRPr="0025017D">
              <w:rPr>
                <w:b w:val="0"/>
              </w:rPr>
              <w:t xml:space="preserve"> em formação deve </w:t>
            </w:r>
            <w:r w:rsidRPr="00C95B4C">
              <w:rPr>
                <w:b w:val="0"/>
              </w:rPr>
              <w:t xml:space="preserve">demonstrar entendimento </w:t>
            </w:r>
            <w:r>
              <w:rPr>
                <w:b w:val="0"/>
              </w:rPr>
              <w:t>na</w:t>
            </w:r>
            <w:r w:rsidRPr="00C95B4C">
              <w:rPr>
                <w:b w:val="0"/>
              </w:rPr>
              <w:t xml:space="preserve"> aplicabilidade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 xml:space="preserve">dos </w:t>
            </w:r>
            <w:r>
              <w:rPr>
                <w:b w:val="0"/>
              </w:rPr>
              <w:t xml:space="preserve">requisitos previstos nos </w:t>
            </w:r>
            <w:r w:rsidRPr="001328F0">
              <w:rPr>
                <w:b w:val="0"/>
              </w:rPr>
              <w:t>RBAC 01, 11, 43, 45</w:t>
            </w:r>
            <w:r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91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65B427B2" w14:textId="77777777" w:rsidR="00171F61" w:rsidRDefault="00171F61" w:rsidP="00FD75CD">
            <w:pPr>
              <w:pStyle w:val="Tabela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43D73B83" w14:textId="2891353D" w:rsidR="00FD75C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2C8D3E9" w14:textId="77777777" w:rsidTr="00E418AE">
        <w:tblPrEx>
          <w:jc w:val="left"/>
        </w:tblPrEx>
        <w:tc>
          <w:tcPr>
            <w:tcW w:w="381" w:type="pct"/>
          </w:tcPr>
          <w:p w14:paraId="754E4B6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57B0E4BF" w14:textId="427D7742" w:rsidR="00BB5EDF" w:rsidRPr="0025017D" w:rsidRDefault="00BB5EDF" w:rsidP="00403F4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O </w:t>
            </w:r>
            <w:r w:rsidR="002A4556">
              <w:rPr>
                <w:b w:val="0"/>
              </w:rPr>
              <w:t>PCA</w:t>
            </w:r>
            <w:r w:rsidRPr="0025017D">
              <w:rPr>
                <w:b w:val="0"/>
              </w:rPr>
              <w:t xml:space="preserve"> em formação deve familiarizar-se com a </w:t>
            </w:r>
            <w:r w:rsidR="00403F46">
              <w:rPr>
                <w:b w:val="0"/>
              </w:rPr>
              <w:t>Resolução 293</w:t>
            </w:r>
            <w:r w:rsidR="00FA7B07">
              <w:rPr>
                <w:b w:val="0"/>
              </w:rPr>
              <w:t>/2013</w:t>
            </w:r>
            <w:r w:rsidR="00403F46">
              <w:rPr>
                <w:b w:val="0"/>
              </w:rPr>
              <w:t>.</w:t>
            </w:r>
            <w:r w:rsidRPr="0025017D">
              <w:rPr>
                <w:b w:val="0"/>
              </w:rPr>
              <w:t xml:space="preserve"> </w:t>
            </w:r>
          </w:p>
        </w:tc>
        <w:tc>
          <w:tcPr>
            <w:tcW w:w="566" w:type="pct"/>
          </w:tcPr>
          <w:p w14:paraId="3844644E" w14:textId="4B63BCE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FC28AE2" w14:textId="77777777" w:rsidTr="00E418AE">
        <w:tblPrEx>
          <w:jc w:val="left"/>
        </w:tblPrEx>
        <w:tc>
          <w:tcPr>
            <w:tcW w:w="381" w:type="pct"/>
          </w:tcPr>
          <w:p w14:paraId="5D7667BC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22768C30" w14:textId="22C08C8A" w:rsidR="00BB5EDF" w:rsidRPr="0025017D" w:rsidRDefault="00403F46" w:rsidP="00403F46">
            <w:pPr>
              <w:pStyle w:val="Tabela1"/>
              <w:jc w:val="both"/>
              <w:rPr>
                <w:b w:val="0"/>
              </w:rPr>
            </w:pPr>
            <w:r w:rsidRPr="002A4556">
              <w:rPr>
                <w:b w:val="0"/>
              </w:rPr>
              <w:t xml:space="preserve">Orientação quanto ao preenchimento do Laudo de Vistoria de Aeronave - </w:t>
            </w:r>
            <w:hyperlink r:id="rId8" w:history="1">
              <w:r w:rsidRPr="002A4556">
                <w:rPr>
                  <w:b w:val="0"/>
                </w:rPr>
                <w:t>F-145-21</w:t>
              </w:r>
            </w:hyperlink>
            <w:r w:rsidRPr="002A4556">
              <w:rPr>
                <w:b w:val="0"/>
              </w:rPr>
              <w:t xml:space="preserve">, Lista de Verificação </w:t>
            </w:r>
            <w:r>
              <w:rPr>
                <w:b w:val="0"/>
              </w:rPr>
              <w:t xml:space="preserve">- </w:t>
            </w:r>
            <w:hyperlink r:id="rId9" w:history="1">
              <w:r w:rsidRPr="002A4556">
                <w:rPr>
                  <w:b w:val="0"/>
                </w:rPr>
                <w:t>F-145-18</w:t>
              </w:r>
            </w:hyperlink>
            <w:r w:rsidR="0030780A">
              <w:rPr>
                <w:b w:val="0"/>
              </w:rPr>
              <w:t>,</w:t>
            </w:r>
            <w:r w:rsidRPr="002A4556">
              <w:rPr>
                <w:b w:val="0"/>
              </w:rPr>
              <w:t xml:space="preserve"> RNC</w:t>
            </w:r>
            <w:r>
              <w:rPr>
                <w:b w:val="0"/>
              </w:rPr>
              <w:t xml:space="preserve"> - </w:t>
            </w:r>
            <w:r w:rsidRPr="002A4556">
              <w:rPr>
                <w:b w:val="0"/>
              </w:rPr>
              <w:t>F-145-20</w:t>
            </w:r>
            <w:r w:rsidR="0030780A">
              <w:rPr>
                <w:b w:val="0"/>
              </w:rPr>
              <w:t xml:space="preserve"> e</w:t>
            </w:r>
            <w:r w:rsidR="0030780A" w:rsidRPr="0030780A">
              <w:rPr>
                <w:b w:val="0"/>
              </w:rPr>
              <w:t xml:space="preserve"> </w:t>
            </w:r>
            <w:r w:rsidR="0030780A">
              <w:rPr>
                <w:b w:val="0"/>
              </w:rPr>
              <w:t xml:space="preserve">Registro da Vistoria - </w:t>
            </w:r>
            <w:hyperlink r:id="rId10" w:history="1">
              <w:r w:rsidR="0030780A" w:rsidRPr="0030780A">
                <w:rPr>
                  <w:b w:val="0"/>
                </w:rPr>
                <w:t>F-145-19</w:t>
              </w:r>
            </w:hyperlink>
            <w:r w:rsidR="0030780A">
              <w:rPr>
                <w:b w:val="0"/>
              </w:rPr>
              <w:t xml:space="preserve">. </w:t>
            </w:r>
          </w:p>
        </w:tc>
        <w:tc>
          <w:tcPr>
            <w:tcW w:w="566" w:type="pct"/>
          </w:tcPr>
          <w:p w14:paraId="006F19F2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38ECCEB3" w14:textId="0F35078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F08E650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1556E27C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413B758E" w14:textId="7CE12E76" w:rsidR="00BB5EDF" w:rsidRPr="0025017D" w:rsidRDefault="00403F46" w:rsidP="00403F4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O PCA</w:t>
            </w:r>
            <w:r w:rsidRPr="0025017D">
              <w:rPr>
                <w:b w:val="0"/>
              </w:rPr>
              <w:t xml:space="preserve"> em formação deve familiarizar-se </w:t>
            </w:r>
            <w:r w:rsidR="00BB5EDF" w:rsidRPr="0025017D">
              <w:rPr>
                <w:b w:val="0"/>
              </w:rPr>
              <w:t>com a ICA 102-9 do DECEA.</w:t>
            </w:r>
          </w:p>
        </w:tc>
        <w:tc>
          <w:tcPr>
            <w:tcW w:w="566" w:type="pct"/>
            <w:tcBorders>
              <w:bottom w:val="nil"/>
            </w:tcBorders>
          </w:tcPr>
          <w:p w14:paraId="21199F81" w14:textId="211F50C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3D6E027F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43786BB8" w14:textId="3FF929F2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7DC957F8" w14:textId="0B4A2EC8" w:rsidR="00BB5EDF" w:rsidRPr="0025017D" w:rsidRDefault="00BB5EDF" w:rsidP="003E7877">
            <w:pPr>
              <w:pStyle w:val="Tabela1"/>
              <w:jc w:val="center"/>
            </w:pPr>
            <w:r w:rsidRPr="0025017D">
              <w:t xml:space="preserve">Parte II - Instrução </w:t>
            </w:r>
            <w:r w:rsidR="00C4693D">
              <w:t xml:space="preserve">durante </w:t>
            </w:r>
            <w:r w:rsidR="00D2510F">
              <w:t xml:space="preserve">a </w:t>
            </w:r>
            <w:r w:rsidR="00C4693D">
              <w:t>análise técnica e documental da aeronave</w:t>
            </w:r>
          </w:p>
        </w:tc>
        <w:tc>
          <w:tcPr>
            <w:tcW w:w="566" w:type="pct"/>
            <w:shd w:val="pct20" w:color="auto" w:fill="auto"/>
          </w:tcPr>
          <w:p w14:paraId="3040B50A" w14:textId="1F699FF2" w:rsidR="00BB5EDF" w:rsidRPr="0025017D" w:rsidRDefault="00FE02E0" w:rsidP="00DB4B34">
            <w:pPr>
              <w:pStyle w:val="Tabela1"/>
            </w:pPr>
            <w:r>
              <w:t>Conceito</w:t>
            </w:r>
          </w:p>
        </w:tc>
      </w:tr>
      <w:tr w:rsidR="00E81579" w:rsidRPr="0025017D" w14:paraId="2E716468" w14:textId="77777777" w:rsidTr="00E418AE">
        <w:tblPrEx>
          <w:jc w:val="left"/>
        </w:tblPrEx>
        <w:tc>
          <w:tcPr>
            <w:tcW w:w="381" w:type="pct"/>
          </w:tcPr>
          <w:p w14:paraId="40628F03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20154DDE" w14:textId="77777777" w:rsidR="00BB5EDF" w:rsidRPr="0025017D" w:rsidRDefault="00BB5EDF" w:rsidP="00DD5F0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Desregistro da aeronave (VTI).</w:t>
            </w:r>
          </w:p>
        </w:tc>
        <w:tc>
          <w:tcPr>
            <w:tcW w:w="566" w:type="pct"/>
          </w:tcPr>
          <w:p w14:paraId="6C590713" w14:textId="496B048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0DD937E" w14:textId="77777777" w:rsidTr="00E418AE">
        <w:tblPrEx>
          <w:jc w:val="left"/>
        </w:tblPrEx>
        <w:tc>
          <w:tcPr>
            <w:tcW w:w="381" w:type="pct"/>
          </w:tcPr>
          <w:p w14:paraId="4F25B10A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74059C81" w14:textId="77777777" w:rsidR="00BB5EDF" w:rsidRPr="0025017D" w:rsidRDefault="00BB5EDF" w:rsidP="00DD5F0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Certificado de Aeronavegabilidade para Exportação da Aeronave (VTI).</w:t>
            </w:r>
          </w:p>
        </w:tc>
        <w:tc>
          <w:tcPr>
            <w:tcW w:w="566" w:type="pct"/>
          </w:tcPr>
          <w:p w14:paraId="1651F2D5" w14:textId="2998F91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5589D0A" w14:textId="77777777" w:rsidTr="00E418AE">
        <w:tblPrEx>
          <w:jc w:val="left"/>
        </w:tblPrEx>
        <w:tc>
          <w:tcPr>
            <w:tcW w:w="381" w:type="pct"/>
          </w:tcPr>
          <w:p w14:paraId="2F7038DE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7F426C4B" w14:textId="6254EA47" w:rsidR="00BB5EDF" w:rsidRPr="0025017D" w:rsidRDefault="00C13289" w:rsidP="00DD5F0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Certificado de Aeronavegabilidade e Certificado de Matrícula</w:t>
            </w:r>
            <w:r w:rsidR="00FA7B07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32417CAC" w14:textId="6C98EFF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EC2C42F" w14:textId="77777777" w:rsidTr="00E418AE">
        <w:tblPrEx>
          <w:jc w:val="left"/>
        </w:tblPrEx>
        <w:trPr>
          <w:trHeight w:val="574"/>
        </w:trPr>
        <w:tc>
          <w:tcPr>
            <w:tcW w:w="381" w:type="pct"/>
          </w:tcPr>
          <w:p w14:paraId="038D5836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607DBF58" w14:textId="1FBF1AF1" w:rsidR="00BB5EDF" w:rsidRPr="0025017D" w:rsidRDefault="00D66701" w:rsidP="00DD5F0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Apólice ou </w:t>
            </w:r>
            <w:r w:rsidR="00BB5EDF" w:rsidRPr="0025017D">
              <w:rPr>
                <w:b w:val="0"/>
              </w:rPr>
              <w:t>Certificado Individual de Seguro com comprovante de pagamento.</w:t>
            </w:r>
            <w:r>
              <w:rPr>
                <w:b w:val="0"/>
              </w:rPr>
              <w:t xml:space="preserve"> Verificar a cobertura em relação ao nº de assentos da aeronave.</w:t>
            </w:r>
          </w:p>
        </w:tc>
        <w:tc>
          <w:tcPr>
            <w:tcW w:w="566" w:type="pct"/>
          </w:tcPr>
          <w:p w14:paraId="6A574FD8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32287DB" w14:textId="4A56430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495E1A7" w14:textId="77777777" w:rsidTr="00E418AE">
        <w:tblPrEx>
          <w:jc w:val="left"/>
        </w:tblPrEx>
        <w:tc>
          <w:tcPr>
            <w:tcW w:w="381" w:type="pct"/>
          </w:tcPr>
          <w:p w14:paraId="40ED20EE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64152CFD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Caderneta de Célula – análises necessárias. </w:t>
            </w:r>
          </w:p>
        </w:tc>
        <w:tc>
          <w:tcPr>
            <w:tcW w:w="566" w:type="pct"/>
          </w:tcPr>
          <w:p w14:paraId="1B6BE0A5" w14:textId="329EF08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CCA35AF" w14:textId="77777777" w:rsidTr="00E418AE">
        <w:tblPrEx>
          <w:jc w:val="left"/>
        </w:tblPrEx>
        <w:tc>
          <w:tcPr>
            <w:tcW w:w="381" w:type="pct"/>
          </w:tcPr>
          <w:p w14:paraId="54FE70A0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4033835D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Caderneta de Motor – análises necessárias.</w:t>
            </w:r>
          </w:p>
        </w:tc>
        <w:tc>
          <w:tcPr>
            <w:tcW w:w="566" w:type="pct"/>
          </w:tcPr>
          <w:p w14:paraId="13436D71" w14:textId="167F3E52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6C09A21" w14:textId="77777777" w:rsidTr="00E418AE">
        <w:tblPrEx>
          <w:jc w:val="left"/>
        </w:tblPrEx>
        <w:tc>
          <w:tcPr>
            <w:tcW w:w="381" w:type="pct"/>
          </w:tcPr>
          <w:p w14:paraId="147A45CE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31D4B166" w14:textId="76C58411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Caderneta de </w:t>
            </w:r>
            <w:r w:rsidR="001B2821">
              <w:rPr>
                <w:b w:val="0"/>
              </w:rPr>
              <w:t>H</w:t>
            </w:r>
            <w:r w:rsidRPr="0025017D">
              <w:rPr>
                <w:b w:val="0"/>
              </w:rPr>
              <w:t>élice – análises necessárias.</w:t>
            </w:r>
          </w:p>
        </w:tc>
        <w:tc>
          <w:tcPr>
            <w:tcW w:w="566" w:type="pct"/>
          </w:tcPr>
          <w:p w14:paraId="47A66D6C" w14:textId="2A86954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802F68" w:rsidRPr="0025017D" w14:paraId="6CD0A874" w14:textId="77777777" w:rsidTr="00E418AE">
        <w:tblPrEx>
          <w:jc w:val="left"/>
        </w:tblPrEx>
        <w:tc>
          <w:tcPr>
            <w:tcW w:w="381" w:type="pct"/>
          </w:tcPr>
          <w:p w14:paraId="6AEFBD29" w14:textId="4849E938" w:rsidR="00802F68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  <w:tc>
          <w:tcPr>
            <w:tcW w:w="4053" w:type="pct"/>
            <w:gridSpan w:val="4"/>
          </w:tcPr>
          <w:p w14:paraId="0A38CC14" w14:textId="6E8B91AD" w:rsidR="00802F68" w:rsidRPr="0025017D" w:rsidRDefault="00802F68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Diário de Bordo – análises necessárias.</w:t>
            </w:r>
          </w:p>
        </w:tc>
        <w:tc>
          <w:tcPr>
            <w:tcW w:w="566" w:type="pct"/>
          </w:tcPr>
          <w:p w14:paraId="3FF9CA3F" w14:textId="08187A57" w:rsidR="00802F68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A151819" w14:textId="77777777" w:rsidTr="00E418AE">
        <w:tblPrEx>
          <w:jc w:val="left"/>
        </w:tblPrEx>
        <w:tc>
          <w:tcPr>
            <w:tcW w:w="381" w:type="pct"/>
          </w:tcPr>
          <w:p w14:paraId="35E5D249" w14:textId="5B910A4E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4CC0FC62" w14:textId="6797EE36" w:rsidR="00BB5EDF" w:rsidRPr="0025017D" w:rsidRDefault="00DD5F01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CVA </w:t>
            </w:r>
            <w:r w:rsidR="00BB5EDF" w:rsidRPr="0025017D">
              <w:rPr>
                <w:b w:val="0"/>
              </w:rPr>
              <w:t>– análises necessárias.</w:t>
            </w:r>
          </w:p>
        </w:tc>
        <w:tc>
          <w:tcPr>
            <w:tcW w:w="566" w:type="pct"/>
          </w:tcPr>
          <w:p w14:paraId="229F087B" w14:textId="2E1A170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51493CE" w14:textId="77777777" w:rsidTr="00E418AE">
        <w:tblPrEx>
          <w:jc w:val="left"/>
        </w:tblPrEx>
        <w:tc>
          <w:tcPr>
            <w:tcW w:w="381" w:type="pct"/>
          </w:tcPr>
          <w:p w14:paraId="264A4083" w14:textId="3AB62D17" w:rsidR="00BB5EDF" w:rsidRPr="0025017D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053" w:type="pct"/>
            <w:gridSpan w:val="4"/>
          </w:tcPr>
          <w:p w14:paraId="0999BBBB" w14:textId="4222D8B1" w:rsidR="00BB5EDF" w:rsidRPr="0025017D" w:rsidRDefault="00C13289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Apêndice B da IS 43.13-004 </w:t>
            </w:r>
            <w:r w:rsidR="00BB5EDF" w:rsidRPr="0025017D">
              <w:rPr>
                <w:b w:val="0"/>
              </w:rPr>
              <w:t>– análises necessárias.</w:t>
            </w:r>
          </w:p>
        </w:tc>
        <w:tc>
          <w:tcPr>
            <w:tcW w:w="566" w:type="pct"/>
          </w:tcPr>
          <w:p w14:paraId="69C3BC1D" w14:textId="39F21C98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898B69A" w14:textId="77777777" w:rsidTr="00E418AE">
        <w:tblPrEx>
          <w:jc w:val="left"/>
        </w:tblPrEx>
        <w:tc>
          <w:tcPr>
            <w:tcW w:w="381" w:type="pct"/>
          </w:tcPr>
          <w:p w14:paraId="5177158F" w14:textId="034E6616" w:rsidR="00BB5EDF" w:rsidRPr="00C13289" w:rsidRDefault="00AB72DF" w:rsidP="00DB4B34">
            <w:pPr>
              <w:pStyle w:val="Tabela1"/>
              <w:jc w:val="center"/>
              <w:rPr>
                <w:b w:val="0"/>
              </w:rPr>
            </w:pPr>
            <w:r w:rsidRPr="00C13289">
              <w:rPr>
                <w:b w:val="0"/>
              </w:rPr>
              <w:t>1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6082F2FA" w14:textId="77777777" w:rsidR="00BB5EDF" w:rsidRPr="00C13289" w:rsidRDefault="00BB5EDF" w:rsidP="00C13289">
            <w:pPr>
              <w:pStyle w:val="Tabela1"/>
              <w:jc w:val="both"/>
              <w:rPr>
                <w:b w:val="0"/>
              </w:rPr>
            </w:pPr>
            <w:r w:rsidRPr="00C13289">
              <w:rPr>
                <w:b w:val="0"/>
              </w:rPr>
              <w:t>Licença de Estação – análises necessárias.</w:t>
            </w:r>
          </w:p>
        </w:tc>
        <w:tc>
          <w:tcPr>
            <w:tcW w:w="566" w:type="pct"/>
          </w:tcPr>
          <w:p w14:paraId="1AB04D78" w14:textId="183FBDC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1B7F8FA" w14:textId="77777777" w:rsidTr="00E418AE">
        <w:tblPrEx>
          <w:jc w:val="left"/>
        </w:tblPrEx>
        <w:tc>
          <w:tcPr>
            <w:tcW w:w="381" w:type="pct"/>
          </w:tcPr>
          <w:p w14:paraId="15A23320" w14:textId="633D0AE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</w:tcPr>
          <w:p w14:paraId="0A900BCD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Manual de Voo e/ou Manual de Operação – análises necessárias.</w:t>
            </w:r>
          </w:p>
        </w:tc>
        <w:tc>
          <w:tcPr>
            <w:tcW w:w="566" w:type="pct"/>
          </w:tcPr>
          <w:p w14:paraId="53215B4A" w14:textId="6060248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683CC86" w14:textId="77777777" w:rsidTr="00E418AE">
        <w:tblPrEx>
          <w:jc w:val="left"/>
        </w:tblPrEx>
        <w:tc>
          <w:tcPr>
            <w:tcW w:w="381" w:type="pct"/>
          </w:tcPr>
          <w:p w14:paraId="49D77985" w14:textId="17C04FD1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</w:tcPr>
          <w:p w14:paraId="6A5DAFF7" w14:textId="77777777" w:rsidR="00BB5EDF" w:rsidRPr="0025017D" w:rsidRDefault="00604896" w:rsidP="00C13289">
            <w:pPr>
              <w:pStyle w:val="Tabela1"/>
              <w:jc w:val="both"/>
              <w:rPr>
                <w:b w:val="0"/>
              </w:rPr>
            </w:pPr>
            <w:r w:rsidRPr="00604896">
              <w:rPr>
                <w:b w:val="0"/>
                <w:i/>
              </w:rPr>
              <w:t>Checklist</w:t>
            </w:r>
            <w:r w:rsidR="00BB5EDF" w:rsidRPr="0025017D">
              <w:rPr>
                <w:b w:val="0"/>
              </w:rPr>
              <w:t xml:space="preserve"> – análises necessárias.</w:t>
            </w:r>
          </w:p>
        </w:tc>
        <w:tc>
          <w:tcPr>
            <w:tcW w:w="566" w:type="pct"/>
          </w:tcPr>
          <w:p w14:paraId="27348FF7" w14:textId="63653EF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02EE5F8" w14:textId="77777777" w:rsidTr="00E418AE">
        <w:tblPrEx>
          <w:jc w:val="left"/>
        </w:tblPrEx>
        <w:tc>
          <w:tcPr>
            <w:tcW w:w="381" w:type="pct"/>
          </w:tcPr>
          <w:p w14:paraId="294A09B2" w14:textId="134EA2E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4</w:t>
            </w:r>
          </w:p>
        </w:tc>
        <w:tc>
          <w:tcPr>
            <w:tcW w:w="4053" w:type="pct"/>
            <w:gridSpan w:val="4"/>
          </w:tcPr>
          <w:p w14:paraId="1862C36A" w14:textId="0A3F952D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das</w:t>
            </w:r>
            <w:r w:rsidR="009F7C21">
              <w:rPr>
                <w:b w:val="0"/>
              </w:rPr>
              <w:t xml:space="preserve"> Diretrizes de Aeronavegabilidade</w:t>
            </w:r>
            <w:r w:rsidR="00222EF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aplicáve</w:t>
            </w:r>
            <w:r w:rsidR="00222EF3">
              <w:rPr>
                <w:b w:val="0"/>
              </w:rPr>
              <w:t xml:space="preserve">is à </w:t>
            </w:r>
            <w:r w:rsidRPr="0025017D">
              <w:rPr>
                <w:b w:val="0"/>
              </w:rPr>
              <w:t>aeronave.</w:t>
            </w:r>
          </w:p>
        </w:tc>
        <w:tc>
          <w:tcPr>
            <w:tcW w:w="566" w:type="pct"/>
          </w:tcPr>
          <w:p w14:paraId="1FEF7381" w14:textId="3E2D0B87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C15A729" w14:textId="77777777" w:rsidTr="00E418AE">
        <w:tblPrEx>
          <w:jc w:val="left"/>
        </w:tblPrEx>
        <w:tc>
          <w:tcPr>
            <w:tcW w:w="381" w:type="pct"/>
          </w:tcPr>
          <w:p w14:paraId="62392738" w14:textId="33487E34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5</w:t>
            </w:r>
          </w:p>
        </w:tc>
        <w:tc>
          <w:tcPr>
            <w:tcW w:w="4053" w:type="pct"/>
            <w:gridSpan w:val="4"/>
          </w:tcPr>
          <w:p w14:paraId="45A27E2A" w14:textId="154F7D91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a</w:t>
            </w:r>
            <w:r w:rsidRPr="0025017D">
              <w:rPr>
                <w:b w:val="0"/>
              </w:rPr>
              <w:t>plicáve</w:t>
            </w:r>
            <w:r w:rsidR="00222EF3">
              <w:rPr>
                <w:b w:val="0"/>
              </w:rPr>
              <w:t>is</w:t>
            </w:r>
            <w:r w:rsidRPr="0025017D">
              <w:rPr>
                <w:b w:val="0"/>
              </w:rPr>
              <w:t xml:space="preserve"> </w:t>
            </w:r>
            <w:r w:rsidR="00222EF3">
              <w:rPr>
                <w:b w:val="0"/>
              </w:rPr>
              <w:t>a</w:t>
            </w:r>
            <w:r w:rsidRPr="0025017D">
              <w:rPr>
                <w:b w:val="0"/>
              </w:rPr>
              <w:t>o(s) motor(es).</w:t>
            </w:r>
          </w:p>
        </w:tc>
        <w:tc>
          <w:tcPr>
            <w:tcW w:w="566" w:type="pct"/>
          </w:tcPr>
          <w:p w14:paraId="05CEDD8A" w14:textId="612021A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642A916" w14:textId="77777777" w:rsidTr="00E418AE">
        <w:tblPrEx>
          <w:jc w:val="left"/>
        </w:tblPrEx>
        <w:tc>
          <w:tcPr>
            <w:tcW w:w="381" w:type="pct"/>
          </w:tcPr>
          <w:p w14:paraId="15BABA4C" w14:textId="4AB27378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6</w:t>
            </w:r>
          </w:p>
        </w:tc>
        <w:tc>
          <w:tcPr>
            <w:tcW w:w="4053" w:type="pct"/>
            <w:gridSpan w:val="4"/>
          </w:tcPr>
          <w:p w14:paraId="3789A663" w14:textId="5CE712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aplicáve</w:t>
            </w:r>
            <w:r w:rsidR="00222EF3">
              <w:rPr>
                <w:b w:val="0"/>
              </w:rPr>
              <w:t>is</w:t>
            </w:r>
            <w:r w:rsidRPr="0025017D">
              <w:rPr>
                <w:b w:val="0"/>
              </w:rPr>
              <w:t xml:space="preserve"> </w:t>
            </w:r>
            <w:r w:rsidR="00222EF3">
              <w:rPr>
                <w:b w:val="0"/>
              </w:rPr>
              <w:t>à</w:t>
            </w:r>
            <w:r w:rsidRPr="0025017D">
              <w:rPr>
                <w:b w:val="0"/>
              </w:rPr>
              <w:t>(s) hélice(s).</w:t>
            </w:r>
          </w:p>
        </w:tc>
        <w:tc>
          <w:tcPr>
            <w:tcW w:w="566" w:type="pct"/>
          </w:tcPr>
          <w:p w14:paraId="36C10752" w14:textId="28B87EF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2510F" w:rsidRPr="0025017D" w14:paraId="0F383331" w14:textId="77777777" w:rsidTr="00E418AE">
        <w:tblPrEx>
          <w:jc w:val="left"/>
        </w:tblPrEx>
        <w:tc>
          <w:tcPr>
            <w:tcW w:w="381" w:type="pct"/>
          </w:tcPr>
          <w:p w14:paraId="0E036310" w14:textId="3DAF8071" w:rsidR="00D2510F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7</w:t>
            </w:r>
          </w:p>
        </w:tc>
        <w:tc>
          <w:tcPr>
            <w:tcW w:w="4053" w:type="pct"/>
            <w:gridSpan w:val="4"/>
          </w:tcPr>
          <w:p w14:paraId="32FC068C" w14:textId="693123DB" w:rsidR="00D2510F" w:rsidRPr="0025017D" w:rsidRDefault="00D2510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a</w:t>
            </w:r>
            <w:r w:rsidRPr="0025017D">
              <w:rPr>
                <w:b w:val="0"/>
              </w:rPr>
              <w:t>plicáve</w:t>
            </w:r>
            <w:r w:rsidR="00222EF3">
              <w:rPr>
                <w:b w:val="0"/>
              </w:rPr>
              <w:t>is a</w:t>
            </w:r>
            <w:r>
              <w:rPr>
                <w:b w:val="0"/>
              </w:rPr>
              <w:t>os</w:t>
            </w:r>
            <w:r w:rsidRPr="0025017D">
              <w:rPr>
                <w:b w:val="0"/>
              </w:rPr>
              <w:t xml:space="preserve"> </w:t>
            </w:r>
            <w:r>
              <w:rPr>
                <w:b w:val="0"/>
              </w:rPr>
              <w:t>acessórios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0994095F" w14:textId="48EC1F33" w:rsidR="00D2510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32965D6" w14:textId="77777777" w:rsidTr="00E418AE">
        <w:tblPrEx>
          <w:jc w:val="left"/>
        </w:tblPrEx>
        <w:tc>
          <w:tcPr>
            <w:tcW w:w="381" w:type="pct"/>
          </w:tcPr>
          <w:p w14:paraId="665D71BA" w14:textId="5FB4733E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29E0EA60" w14:textId="741D9C2F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EA, ER ou TCDS, conforme aplicável, da aeronave.</w:t>
            </w:r>
          </w:p>
        </w:tc>
        <w:tc>
          <w:tcPr>
            <w:tcW w:w="566" w:type="pct"/>
          </w:tcPr>
          <w:p w14:paraId="348C3DBE" w14:textId="2575D45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EE37AEF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</w:tcPr>
          <w:p w14:paraId="663484FA" w14:textId="676C10F0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07DE5A8B" w14:textId="35DBEF18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</w:t>
            </w:r>
            <w:r w:rsidR="00D2510F">
              <w:rPr>
                <w:b w:val="0"/>
              </w:rPr>
              <w:t xml:space="preserve">M </w:t>
            </w:r>
            <w:r w:rsidRPr="0025017D">
              <w:rPr>
                <w:b w:val="0"/>
              </w:rPr>
              <w:t>ou TCDS, conforme aplicável, do motor.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8444A4E" w14:textId="345F441A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4B1E006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</w:tcPr>
          <w:p w14:paraId="27F0128B" w14:textId="2CC482E0" w:rsidR="00BB5EDF" w:rsidRPr="0025017D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400431BE" w14:textId="2BFD5D98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</w:t>
            </w:r>
            <w:r w:rsidR="00D2510F">
              <w:rPr>
                <w:b w:val="0"/>
              </w:rPr>
              <w:t xml:space="preserve">H </w:t>
            </w:r>
            <w:r w:rsidRPr="0025017D">
              <w:rPr>
                <w:b w:val="0"/>
              </w:rPr>
              <w:t>ou TCDS, conforme aplicável, da hélice.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BF5184B" w14:textId="45C46C0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42E0629" w14:textId="77777777" w:rsidTr="00E418AE">
        <w:tblPrEx>
          <w:jc w:val="left"/>
        </w:tblPrEx>
        <w:tc>
          <w:tcPr>
            <w:tcW w:w="381" w:type="pct"/>
          </w:tcPr>
          <w:p w14:paraId="782D572F" w14:textId="175CFD8D" w:rsidR="00BB5EDF" w:rsidRPr="0025017D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7E76A320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da aeronave.</w:t>
            </w:r>
          </w:p>
        </w:tc>
        <w:tc>
          <w:tcPr>
            <w:tcW w:w="566" w:type="pct"/>
          </w:tcPr>
          <w:p w14:paraId="285D08F9" w14:textId="5E55205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010588F9" w14:textId="77777777" w:rsidTr="00E418AE">
        <w:tblPrEx>
          <w:jc w:val="left"/>
        </w:tblPrEx>
        <w:tc>
          <w:tcPr>
            <w:tcW w:w="381" w:type="pct"/>
          </w:tcPr>
          <w:p w14:paraId="44AF143B" w14:textId="4010F28B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0BA80443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do(s) motor(es).</w:t>
            </w:r>
          </w:p>
        </w:tc>
        <w:tc>
          <w:tcPr>
            <w:tcW w:w="566" w:type="pct"/>
          </w:tcPr>
          <w:p w14:paraId="47B8363C" w14:textId="02C73182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25CEC730" w14:textId="77777777" w:rsidTr="00E418AE">
        <w:tblPrEx>
          <w:jc w:val="left"/>
        </w:tblPrEx>
        <w:tc>
          <w:tcPr>
            <w:tcW w:w="381" w:type="pct"/>
          </w:tcPr>
          <w:p w14:paraId="4C645E85" w14:textId="50DA92AD" w:rsidR="00C4693D" w:rsidRPr="0025017D" w:rsidRDefault="00C4693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</w:tcBorders>
          </w:tcPr>
          <w:p w14:paraId="418AF8A6" w14:textId="77777777" w:rsidR="00C4693D" w:rsidRPr="0025017D" w:rsidRDefault="00C4693D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da(s) hélice(s).</w:t>
            </w:r>
          </w:p>
        </w:tc>
        <w:tc>
          <w:tcPr>
            <w:tcW w:w="566" w:type="pct"/>
          </w:tcPr>
          <w:p w14:paraId="0B71BF91" w14:textId="2EC2F1AA" w:rsidR="00C4693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323DC77" w14:textId="77777777" w:rsidTr="00E418AE">
        <w:tblPrEx>
          <w:jc w:val="left"/>
        </w:tblPrEx>
        <w:tc>
          <w:tcPr>
            <w:tcW w:w="381" w:type="pct"/>
          </w:tcPr>
          <w:p w14:paraId="08BC480B" w14:textId="0312EA13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4</w:t>
            </w:r>
          </w:p>
        </w:tc>
        <w:tc>
          <w:tcPr>
            <w:tcW w:w="4053" w:type="pct"/>
            <w:gridSpan w:val="4"/>
          </w:tcPr>
          <w:p w14:paraId="3A248C0A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da aeronave.</w:t>
            </w:r>
          </w:p>
        </w:tc>
        <w:tc>
          <w:tcPr>
            <w:tcW w:w="566" w:type="pct"/>
          </w:tcPr>
          <w:p w14:paraId="271D1E65" w14:textId="07BDCB6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CE0D2D6" w14:textId="77777777" w:rsidTr="00E418AE">
        <w:tblPrEx>
          <w:jc w:val="left"/>
        </w:tblPrEx>
        <w:tc>
          <w:tcPr>
            <w:tcW w:w="381" w:type="pct"/>
          </w:tcPr>
          <w:p w14:paraId="31CD778E" w14:textId="37A8D3F2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5</w:t>
            </w:r>
          </w:p>
        </w:tc>
        <w:tc>
          <w:tcPr>
            <w:tcW w:w="4053" w:type="pct"/>
            <w:gridSpan w:val="4"/>
          </w:tcPr>
          <w:p w14:paraId="32705083" w14:textId="77777777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do(s) motor(es).</w:t>
            </w:r>
          </w:p>
        </w:tc>
        <w:tc>
          <w:tcPr>
            <w:tcW w:w="566" w:type="pct"/>
          </w:tcPr>
          <w:p w14:paraId="19CD87D6" w14:textId="1730BAD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0E8B039" w14:textId="77777777" w:rsidTr="00E418AE">
        <w:tblPrEx>
          <w:jc w:val="left"/>
        </w:tblPrEx>
        <w:tc>
          <w:tcPr>
            <w:tcW w:w="381" w:type="pct"/>
          </w:tcPr>
          <w:p w14:paraId="5805617D" w14:textId="07E91534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6</w:t>
            </w:r>
          </w:p>
        </w:tc>
        <w:tc>
          <w:tcPr>
            <w:tcW w:w="4053" w:type="pct"/>
            <w:gridSpan w:val="4"/>
          </w:tcPr>
          <w:p w14:paraId="6179DB17" w14:textId="77777777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da(s) hélice(s).</w:t>
            </w:r>
          </w:p>
        </w:tc>
        <w:tc>
          <w:tcPr>
            <w:tcW w:w="566" w:type="pct"/>
          </w:tcPr>
          <w:p w14:paraId="1AD6E3AA" w14:textId="437D433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25D22B9" w14:textId="77777777" w:rsidTr="00E418AE">
        <w:tblPrEx>
          <w:jc w:val="left"/>
        </w:tblPrEx>
        <w:tc>
          <w:tcPr>
            <w:tcW w:w="381" w:type="pct"/>
          </w:tcPr>
          <w:p w14:paraId="39BD4EC7" w14:textId="71F9C85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7</w:t>
            </w:r>
          </w:p>
        </w:tc>
        <w:tc>
          <w:tcPr>
            <w:tcW w:w="4053" w:type="pct"/>
            <w:gridSpan w:val="4"/>
          </w:tcPr>
          <w:p w14:paraId="2E83FA7E" w14:textId="7A54E04B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91.411 do RBAC 91 – Testes e Inspeções do Altímetro</w:t>
            </w:r>
            <w:r w:rsidR="00B01DE3">
              <w:rPr>
                <w:b w:val="0"/>
              </w:rPr>
              <w:t xml:space="preserve">, </w:t>
            </w:r>
            <w:r w:rsidR="00182C2D">
              <w:rPr>
                <w:b w:val="0"/>
              </w:rPr>
              <w:t>E</w:t>
            </w:r>
            <w:r w:rsidR="00B01DE3" w:rsidRPr="00B01DE3">
              <w:rPr>
                <w:b w:val="0"/>
              </w:rPr>
              <w:t xml:space="preserve">quipamento </w:t>
            </w:r>
            <w:r w:rsidR="00182C2D">
              <w:rPr>
                <w:b w:val="0"/>
              </w:rPr>
              <w:t>A</w:t>
            </w:r>
            <w:r w:rsidR="00B01DE3" w:rsidRPr="00B01DE3">
              <w:rPr>
                <w:b w:val="0"/>
              </w:rPr>
              <w:t xml:space="preserve">utomático de </w:t>
            </w:r>
            <w:r w:rsidR="00182C2D">
              <w:rPr>
                <w:b w:val="0"/>
              </w:rPr>
              <w:t>I</w:t>
            </w:r>
            <w:r w:rsidR="00B01DE3" w:rsidRPr="00B01DE3">
              <w:rPr>
                <w:b w:val="0"/>
              </w:rPr>
              <w:t xml:space="preserve">nformação de </w:t>
            </w:r>
            <w:r w:rsidR="00182C2D">
              <w:rPr>
                <w:b w:val="0"/>
              </w:rPr>
              <w:t>A</w:t>
            </w:r>
            <w:r w:rsidR="00B01DE3" w:rsidRPr="00B01DE3">
              <w:rPr>
                <w:b w:val="0"/>
              </w:rPr>
              <w:t>ltitude</w:t>
            </w:r>
            <w:r w:rsidR="00EC2E5B">
              <w:rPr>
                <w:b w:val="0"/>
              </w:rPr>
              <w:t xml:space="preserve"> e Sistema de Pressão Estática.</w:t>
            </w:r>
          </w:p>
        </w:tc>
        <w:tc>
          <w:tcPr>
            <w:tcW w:w="566" w:type="pct"/>
          </w:tcPr>
          <w:p w14:paraId="68250740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182D7138" w14:textId="157943A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1D84DD0" w14:textId="77777777" w:rsidTr="00E418AE">
        <w:tblPrEx>
          <w:jc w:val="left"/>
        </w:tblPrEx>
        <w:trPr>
          <w:trHeight w:val="545"/>
        </w:trPr>
        <w:tc>
          <w:tcPr>
            <w:tcW w:w="381" w:type="pct"/>
          </w:tcPr>
          <w:p w14:paraId="6A09E194" w14:textId="0B2E3C4B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181FEAD2" w14:textId="35F0D10F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91.413 do</w:t>
            </w:r>
            <w:r w:rsidR="00EC2E5B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RBAC 91 – Testes e Inspeções do Transponder</w:t>
            </w:r>
            <w:r w:rsidR="00EC2E5B">
              <w:rPr>
                <w:b w:val="0"/>
              </w:rPr>
              <w:t xml:space="preserve"> e Teste de Integração.</w:t>
            </w:r>
          </w:p>
        </w:tc>
        <w:tc>
          <w:tcPr>
            <w:tcW w:w="566" w:type="pct"/>
          </w:tcPr>
          <w:p w14:paraId="6DEF6EC4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1B803E07" w14:textId="679F8648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2891129" w14:textId="77777777" w:rsidTr="00E418AE">
        <w:tblPrEx>
          <w:jc w:val="left"/>
        </w:tblPrEx>
        <w:tc>
          <w:tcPr>
            <w:tcW w:w="381" w:type="pct"/>
          </w:tcPr>
          <w:p w14:paraId="022DF20B" w14:textId="2D6FFE40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37AB3C6E" w14:textId="40A61416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91.171 do</w:t>
            </w:r>
            <w:r w:rsidR="00EC2E5B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RBAC 91 – Testes do VOR</w:t>
            </w:r>
            <w:r w:rsidR="00B01DE3">
              <w:rPr>
                <w:b w:val="0"/>
              </w:rPr>
              <w:t xml:space="preserve"> a cada 30 dias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3F3A16CA" w14:textId="2A608CCF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D7FA6D2" w14:textId="77777777" w:rsidTr="00E418AE">
        <w:tblPrEx>
          <w:jc w:val="left"/>
        </w:tblPrEx>
        <w:tc>
          <w:tcPr>
            <w:tcW w:w="381" w:type="pct"/>
          </w:tcPr>
          <w:p w14:paraId="4F641A33" w14:textId="538AA29B" w:rsidR="00BB5EDF" w:rsidRPr="0025017D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053" w:type="pct"/>
            <w:gridSpan w:val="4"/>
          </w:tcPr>
          <w:p w14:paraId="4E4DFB3B" w14:textId="0DF02E62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Ficha de Peso e Balanceamento </w:t>
            </w:r>
            <w:r w:rsidR="00EC2E5B">
              <w:rPr>
                <w:b w:val="0"/>
              </w:rPr>
              <w:t xml:space="preserve">e planta baixa </w:t>
            </w:r>
            <w:r w:rsidR="002E080B">
              <w:rPr>
                <w:b w:val="0"/>
              </w:rPr>
              <w:t xml:space="preserve">- </w:t>
            </w:r>
            <w:r w:rsidR="00377F22">
              <w:rPr>
                <w:b w:val="0"/>
              </w:rPr>
              <w:t xml:space="preserve">análise </w:t>
            </w:r>
            <w:r w:rsidR="00EC2E5B">
              <w:rPr>
                <w:b w:val="0"/>
              </w:rPr>
              <w:t>conforme RBAC 91.423</w:t>
            </w:r>
            <w:r w:rsidR="00377F22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20ABE512" w14:textId="5506A4D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29921B7" w14:textId="77777777" w:rsidTr="00E418AE">
        <w:tblPrEx>
          <w:jc w:val="left"/>
        </w:tblPrEx>
        <w:tc>
          <w:tcPr>
            <w:tcW w:w="381" w:type="pct"/>
          </w:tcPr>
          <w:p w14:paraId="252FCAD7" w14:textId="23E63EF7" w:rsidR="00BB5EDF" w:rsidRPr="0025017D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35855A05" w14:textId="4CB740C9" w:rsidR="00BB5EDF" w:rsidRPr="0025017D" w:rsidRDefault="00EC2E5B" w:rsidP="00595132">
            <w:pPr>
              <w:pStyle w:val="Tabela1"/>
              <w:jc w:val="both"/>
              <w:rPr>
                <w:b w:val="0"/>
              </w:rPr>
            </w:pPr>
            <w:r w:rsidRPr="00EC2E5B">
              <w:rPr>
                <w:b w:val="0"/>
              </w:rPr>
              <w:t>Comprovação da compensação</w:t>
            </w:r>
            <w:r>
              <w:rPr>
                <w:b w:val="0"/>
              </w:rPr>
              <w:t xml:space="preserve"> </w:t>
            </w:r>
            <w:r w:rsidR="00FA7B07">
              <w:rPr>
                <w:b w:val="0"/>
              </w:rPr>
              <w:t xml:space="preserve">anual </w:t>
            </w:r>
            <w:r>
              <w:rPr>
                <w:b w:val="0"/>
              </w:rPr>
              <w:t>da</w:t>
            </w:r>
            <w:r w:rsidRPr="00EC2E5B">
              <w:rPr>
                <w:b w:val="0"/>
              </w:rPr>
              <w:t xml:space="preserve"> Bússola Magnética</w:t>
            </w:r>
            <w:r>
              <w:rPr>
                <w:b w:val="0"/>
              </w:rPr>
              <w:t>, conforme aplicável.</w:t>
            </w:r>
          </w:p>
        </w:tc>
        <w:tc>
          <w:tcPr>
            <w:tcW w:w="566" w:type="pct"/>
          </w:tcPr>
          <w:p w14:paraId="57DB4955" w14:textId="7AEF669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EBE4571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17AF292C" w14:textId="5069CBE9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35CB3F99" w14:textId="7F335B37" w:rsidR="00BB5EDF" w:rsidRPr="0025017D" w:rsidRDefault="00BB5EDF" w:rsidP="0059513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Laudos de Vistoria da Aeronave</w:t>
            </w:r>
            <w:r w:rsidR="00595132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Licença de Estação – preenchimento com os dados aplicáveis antes da vistoria física.</w:t>
            </w:r>
          </w:p>
        </w:tc>
        <w:tc>
          <w:tcPr>
            <w:tcW w:w="566" w:type="pct"/>
            <w:tcBorders>
              <w:bottom w:val="nil"/>
            </w:tcBorders>
          </w:tcPr>
          <w:p w14:paraId="242DE8E5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153966A" w14:textId="770F61F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2EE038D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47AA6DD" w14:textId="446FEA01" w:rsidR="004307D4" w:rsidRDefault="004307D4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162A684C" w14:textId="77777777" w:rsidR="00635D6A" w:rsidRDefault="00635D6A" w:rsidP="00635D6A">
            <w:pPr>
              <w:pStyle w:val="Tabela1"/>
              <w:jc w:val="both"/>
              <w:rPr>
                <w:b w:val="0"/>
              </w:rPr>
            </w:pPr>
            <w:r w:rsidRPr="00595132">
              <w:rPr>
                <w:b w:val="0"/>
              </w:rPr>
              <w:t xml:space="preserve">Verificar </w:t>
            </w:r>
            <w:r>
              <w:rPr>
                <w:b w:val="0"/>
              </w:rPr>
              <w:t>os registros de grandes reparos e g</w:t>
            </w:r>
            <w:r w:rsidRPr="00595132">
              <w:rPr>
                <w:b w:val="0"/>
              </w:rPr>
              <w:t>randes alterações incorpora</w:t>
            </w:r>
            <w:r>
              <w:rPr>
                <w:b w:val="0"/>
              </w:rPr>
              <w:t>das na célula, motor, hélice e equipamentos. Verificar a existência de dados técnicos aprovados.</w:t>
            </w:r>
          </w:p>
          <w:p w14:paraId="68F34558" w14:textId="73EFF004" w:rsidR="004307D4" w:rsidRPr="002971B3" w:rsidRDefault="00635D6A" w:rsidP="00635D6A">
            <w:pPr>
              <w:spacing w:before="0"/>
              <w:rPr>
                <w:snapToGrid w:val="0"/>
              </w:rPr>
            </w:pPr>
            <w:r w:rsidRPr="00600DE3">
              <w:t>O PCA deverá observar os critérios estabelecidos no RBAC 43, IS 21-010 e Capítulo 9 do MPR-900-04 quando estiver analisando registros de grandes alterações e reparos.</w:t>
            </w:r>
          </w:p>
        </w:tc>
        <w:tc>
          <w:tcPr>
            <w:tcW w:w="566" w:type="pct"/>
            <w:tcBorders>
              <w:bottom w:val="nil"/>
            </w:tcBorders>
          </w:tcPr>
          <w:p w14:paraId="68C782D8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2B9613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7B842F8" w14:textId="48F38EC8" w:rsidR="004307D4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22EF3" w:rsidRPr="0025017D" w14:paraId="6E3B9A62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EFA00AB" w14:textId="4F8AE9C2" w:rsidR="00222EF3" w:rsidRDefault="00222EF3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802F68">
              <w:rPr>
                <w:b w:val="0"/>
              </w:rPr>
              <w:t>4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17F87FE2" w14:textId="3F8FAB55" w:rsidR="00222EF3" w:rsidRPr="00595132" w:rsidRDefault="00222EF3" w:rsidP="00595132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Verificar se os registros de manutenção </w:t>
            </w:r>
            <w:r w:rsidR="00C94FEA">
              <w:rPr>
                <w:b w:val="0"/>
              </w:rPr>
              <w:t xml:space="preserve">apresentados </w:t>
            </w:r>
            <w:r>
              <w:rPr>
                <w:b w:val="0"/>
              </w:rPr>
              <w:t xml:space="preserve">atendem ao previsto nas seções </w:t>
            </w:r>
            <w:r w:rsidR="00C94FEA">
              <w:rPr>
                <w:b w:val="0"/>
              </w:rPr>
              <w:t>43.9 e 43.11 do RBAC 43.</w:t>
            </w:r>
          </w:p>
        </w:tc>
        <w:tc>
          <w:tcPr>
            <w:tcW w:w="566" w:type="pct"/>
            <w:tcBorders>
              <w:bottom w:val="nil"/>
            </w:tcBorders>
          </w:tcPr>
          <w:p w14:paraId="294C8176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334EB9D3" w14:textId="6DDF444F" w:rsidR="00222EF3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244AE07F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  <w:shd w:val="pct20" w:color="auto" w:fill="auto"/>
          </w:tcPr>
          <w:p w14:paraId="100B21CD" w14:textId="07F86B60" w:rsidR="00BB5EDF" w:rsidRPr="0025017D" w:rsidRDefault="00FE02E0" w:rsidP="00DB4B34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161C6654" w14:textId="5CABAA8F" w:rsidR="00BB5EDF" w:rsidRPr="0025017D" w:rsidRDefault="00BB5EDF" w:rsidP="003E7877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 xml:space="preserve">Parte III - Instrução durante </w:t>
            </w:r>
            <w:r w:rsidR="00D9510E">
              <w:rPr>
                <w:bCs/>
              </w:rPr>
              <w:t xml:space="preserve">a </w:t>
            </w:r>
            <w:r w:rsidRPr="0025017D">
              <w:rPr>
                <w:bCs/>
              </w:rPr>
              <w:t>vistoria física da aeronave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pct20" w:color="auto" w:fill="auto"/>
          </w:tcPr>
          <w:p w14:paraId="5A8E6879" w14:textId="318C6466" w:rsidR="00BB5EDF" w:rsidRPr="0025017D" w:rsidRDefault="00FE02E0" w:rsidP="00DB4B34">
            <w:pPr>
              <w:pStyle w:val="Tabela1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E81579" w:rsidRPr="0025017D" w14:paraId="40477292" w14:textId="77777777" w:rsidTr="00E418AE">
        <w:tblPrEx>
          <w:jc w:val="left"/>
        </w:tblPrEx>
        <w:trPr>
          <w:trHeight w:val="702"/>
        </w:trPr>
        <w:tc>
          <w:tcPr>
            <w:tcW w:w="381" w:type="pct"/>
            <w:tcBorders>
              <w:top w:val="nil"/>
            </w:tcBorders>
          </w:tcPr>
          <w:p w14:paraId="6793293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  <w:tcBorders>
              <w:top w:val="nil"/>
            </w:tcBorders>
          </w:tcPr>
          <w:p w14:paraId="13A2502C" w14:textId="29285CDA" w:rsidR="00BB5EDF" w:rsidRPr="0025017D" w:rsidRDefault="00BB5EDF" w:rsidP="004D51EF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595132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pintura/tamanho das marcas brasileiras</w:t>
            </w:r>
            <w:r w:rsidR="00F53534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de acordo com o RBAC 45 (Seç</w:t>
            </w:r>
            <w:r w:rsidR="004D51EF">
              <w:rPr>
                <w:b w:val="0"/>
              </w:rPr>
              <w:t>ões</w:t>
            </w:r>
            <w:r w:rsidRPr="0025017D">
              <w:rPr>
                <w:b w:val="0"/>
              </w:rPr>
              <w:t xml:space="preserve"> 45.23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e</w:t>
            </w:r>
            <w:r w:rsidR="004D51EF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45.29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). Verificar </w:t>
            </w:r>
            <w:r w:rsidR="004D51EF">
              <w:rPr>
                <w:b w:val="0"/>
              </w:rPr>
              <w:t xml:space="preserve">a </w:t>
            </w:r>
            <w:r w:rsidR="004D51EF" w:rsidRPr="004D51EF">
              <w:rPr>
                <w:b w:val="0"/>
              </w:rPr>
              <w:t>inscriç</w:t>
            </w:r>
            <w:r w:rsidR="004D51EF">
              <w:rPr>
                <w:b w:val="0"/>
              </w:rPr>
              <w:t xml:space="preserve">ão </w:t>
            </w:r>
            <w:r w:rsidR="004D51EF" w:rsidRPr="004D51EF">
              <w:rPr>
                <w:b w:val="0"/>
              </w:rPr>
              <w:t>próxim</w:t>
            </w:r>
            <w:r w:rsidR="00D2510F">
              <w:rPr>
                <w:b w:val="0"/>
              </w:rPr>
              <w:t>a</w:t>
            </w:r>
            <w:r w:rsidR="004D51EF" w:rsidRPr="004D51EF">
              <w:rPr>
                <w:b w:val="0"/>
              </w:rPr>
              <w:t xml:space="preserve"> à porta principal de entrada </w:t>
            </w:r>
            <w:r w:rsidR="004D51EF">
              <w:rPr>
                <w:b w:val="0"/>
              </w:rPr>
              <w:t>prevista na Seção 45.12-I, conforme aplicável.</w:t>
            </w:r>
          </w:p>
        </w:tc>
        <w:tc>
          <w:tcPr>
            <w:tcW w:w="566" w:type="pct"/>
            <w:tcBorders>
              <w:top w:val="nil"/>
            </w:tcBorders>
          </w:tcPr>
          <w:p w14:paraId="672C1C96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4EA6C3E" w14:textId="52321A6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F2BD44B" w14:textId="77777777" w:rsidTr="00E418AE">
        <w:tblPrEx>
          <w:jc w:val="left"/>
        </w:tblPrEx>
        <w:tc>
          <w:tcPr>
            <w:tcW w:w="381" w:type="pct"/>
          </w:tcPr>
          <w:p w14:paraId="10032209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633D6253" w14:textId="78378E62" w:rsidR="00BB5EDF" w:rsidRPr="0025017D" w:rsidRDefault="00BB5EDF" w:rsidP="004D51EF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FA7B0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plaqueta de identificação da aeronave de acordo com a Seção 45.11 do RBAC 45.</w:t>
            </w:r>
          </w:p>
        </w:tc>
        <w:tc>
          <w:tcPr>
            <w:tcW w:w="566" w:type="pct"/>
          </w:tcPr>
          <w:p w14:paraId="62DA5AEE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4F1E6B0" w14:textId="32D2FA5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7BFF7DB" w14:textId="77777777" w:rsidTr="00E418AE">
        <w:tblPrEx>
          <w:jc w:val="left"/>
        </w:tblPrEx>
        <w:tc>
          <w:tcPr>
            <w:tcW w:w="381" w:type="pct"/>
          </w:tcPr>
          <w:p w14:paraId="1F7BF95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721A66DC" w14:textId="627118F0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FA7B0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plaqueta </w:t>
            </w:r>
            <w:r w:rsidR="00CD6697">
              <w:rPr>
                <w:b w:val="0"/>
              </w:rPr>
              <w:t xml:space="preserve">de </w:t>
            </w:r>
            <w:r w:rsidRPr="0025017D">
              <w:rPr>
                <w:b w:val="0"/>
              </w:rPr>
              <w:t xml:space="preserve">material </w:t>
            </w:r>
            <w:r w:rsidR="00CD6697" w:rsidRPr="00CD6697">
              <w:rPr>
                <w:b w:val="0"/>
              </w:rPr>
              <w:t>à prova de fogo</w:t>
            </w:r>
            <w:r w:rsidRPr="0025017D">
              <w:rPr>
                <w:b w:val="0"/>
              </w:rPr>
              <w:t xml:space="preserve"> próximo a plaqueta de identificação da aeronave</w:t>
            </w:r>
            <w:r w:rsidR="00F53534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de acordo com a Seção 45.30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do RBAC 45.</w:t>
            </w:r>
          </w:p>
        </w:tc>
        <w:tc>
          <w:tcPr>
            <w:tcW w:w="566" w:type="pct"/>
          </w:tcPr>
          <w:p w14:paraId="7E711EA1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9E8EC58" w14:textId="1FE3BA5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31FCA47" w14:textId="77777777" w:rsidTr="00E418AE">
        <w:tblPrEx>
          <w:jc w:val="left"/>
        </w:tblPrEx>
        <w:tc>
          <w:tcPr>
            <w:tcW w:w="381" w:type="pct"/>
          </w:tcPr>
          <w:p w14:paraId="1A94918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50A0DE4F" w14:textId="068571FE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da aeronave em relação aos documentos apresentados – confrontar com o laudo de vistoria.</w:t>
            </w:r>
          </w:p>
        </w:tc>
        <w:tc>
          <w:tcPr>
            <w:tcW w:w="566" w:type="pct"/>
          </w:tcPr>
          <w:p w14:paraId="663200AC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67D61DA" w14:textId="25F5EA8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B0FE1A3" w14:textId="77777777" w:rsidTr="00E418AE">
        <w:tblPrEx>
          <w:jc w:val="left"/>
        </w:tblPrEx>
        <w:tc>
          <w:tcPr>
            <w:tcW w:w="381" w:type="pct"/>
          </w:tcPr>
          <w:p w14:paraId="059FD6B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5FFD0AE9" w14:textId="676202D9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do(s) motor(es) em relação aos documentos apresentados – confrontar com o laudo de vistoria.</w:t>
            </w:r>
          </w:p>
        </w:tc>
        <w:tc>
          <w:tcPr>
            <w:tcW w:w="566" w:type="pct"/>
          </w:tcPr>
          <w:p w14:paraId="5D7BFD24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09988415" w14:textId="5D2E8A4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4CA01CC" w14:textId="77777777" w:rsidTr="00E418AE">
        <w:tblPrEx>
          <w:jc w:val="left"/>
        </w:tblPrEx>
        <w:trPr>
          <w:trHeight w:val="47"/>
        </w:trPr>
        <w:tc>
          <w:tcPr>
            <w:tcW w:w="381" w:type="pct"/>
          </w:tcPr>
          <w:p w14:paraId="6B4FF30B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752BDC1D" w14:textId="3E52DC1A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da(s) hélice(s) em relação aos documentos apresentados – confrontar com laudo de vistoria.</w:t>
            </w:r>
          </w:p>
        </w:tc>
        <w:tc>
          <w:tcPr>
            <w:tcW w:w="566" w:type="pct"/>
          </w:tcPr>
          <w:p w14:paraId="7CDAE6E3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2EA82CC3" w14:textId="5BE1B49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66701" w:rsidRPr="0025017D" w14:paraId="37F7B003" w14:textId="77777777" w:rsidTr="00E418AE">
        <w:tblPrEx>
          <w:jc w:val="left"/>
        </w:tblPrEx>
        <w:trPr>
          <w:trHeight w:val="47"/>
        </w:trPr>
        <w:tc>
          <w:tcPr>
            <w:tcW w:w="381" w:type="pct"/>
          </w:tcPr>
          <w:p w14:paraId="01CDFB9B" w14:textId="06320E16" w:rsidR="00D66701" w:rsidRPr="0025017D" w:rsidRDefault="00D6670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563A24C3" w14:textId="1BA505CE" w:rsidR="00D66701" w:rsidRPr="0025017D" w:rsidRDefault="00D66701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>
              <w:rPr>
                <w:b w:val="0"/>
              </w:rPr>
              <w:t>/</w:t>
            </w:r>
            <w:r w:rsidRPr="0025017D">
              <w:rPr>
                <w:b w:val="0"/>
              </w:rPr>
              <w:t>N d</w:t>
            </w:r>
            <w:r>
              <w:rPr>
                <w:b w:val="0"/>
              </w:rPr>
              <w:t>os componentes</w:t>
            </w:r>
            <w:r w:rsidRPr="0025017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controlados </w:t>
            </w:r>
            <w:r w:rsidRPr="0025017D">
              <w:rPr>
                <w:b w:val="0"/>
              </w:rPr>
              <w:t>em relação aos documentos apresentados – confrontar com laudo de vistoria.</w:t>
            </w:r>
          </w:p>
        </w:tc>
        <w:tc>
          <w:tcPr>
            <w:tcW w:w="566" w:type="pct"/>
          </w:tcPr>
          <w:p w14:paraId="49C7FC1C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0FA13EEC" w14:textId="63F9800C" w:rsidR="00D66701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bookmarkStart w:id="7" w:name="Dropdown1"/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7"/>
          </w:p>
        </w:tc>
      </w:tr>
      <w:tr w:rsidR="00E81579" w:rsidRPr="0025017D" w14:paraId="5DE19949" w14:textId="77777777" w:rsidTr="00E418AE">
        <w:tblPrEx>
          <w:jc w:val="left"/>
        </w:tblPrEx>
        <w:tc>
          <w:tcPr>
            <w:tcW w:w="381" w:type="pct"/>
          </w:tcPr>
          <w:p w14:paraId="54B39120" w14:textId="7078EF0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</w:t>
            </w:r>
            <w:r w:rsidR="00D66701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07D3644D" w14:textId="0701573F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identificação de chamada das marcas da aeronave – frontal, visível para o 1P/2P</w:t>
            </w:r>
            <w:r w:rsidR="00CD6697">
              <w:rPr>
                <w:b w:val="0"/>
              </w:rPr>
              <w:t xml:space="preserve"> conforme ICA 100-12.</w:t>
            </w:r>
          </w:p>
        </w:tc>
        <w:tc>
          <w:tcPr>
            <w:tcW w:w="566" w:type="pct"/>
          </w:tcPr>
          <w:p w14:paraId="4E38501B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3BB921F" w14:textId="34F24B1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B946AA1" w14:textId="77777777" w:rsidTr="00E418AE">
        <w:tblPrEx>
          <w:jc w:val="left"/>
        </w:tblPrEx>
        <w:tc>
          <w:tcPr>
            <w:tcW w:w="381" w:type="pct"/>
          </w:tcPr>
          <w:p w14:paraId="32C2602F" w14:textId="7FEDDF42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</w:t>
            </w:r>
            <w:r w:rsidR="00D66701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65F0BCAB" w14:textId="29E3D3A5" w:rsidR="00BB5EDF" w:rsidRPr="0025017D" w:rsidRDefault="00CD6697" w:rsidP="00CD6697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F-145-21 (</w:t>
            </w:r>
            <w:r w:rsidRPr="00CD6697">
              <w:rPr>
                <w:b w:val="0"/>
              </w:rPr>
              <w:t>Laudo de Vistoria de Aeronave)</w:t>
            </w:r>
            <w:r>
              <w:rPr>
                <w:b w:val="0"/>
              </w:rPr>
              <w:t xml:space="preserve"> </w:t>
            </w:r>
            <w:r w:rsidR="00BB5EDF" w:rsidRPr="0025017D">
              <w:rPr>
                <w:b w:val="0"/>
              </w:rPr>
              <w:t xml:space="preserve">– </w:t>
            </w:r>
            <w:r>
              <w:rPr>
                <w:b w:val="0"/>
              </w:rPr>
              <w:t xml:space="preserve">verificar o correto </w:t>
            </w:r>
            <w:r w:rsidR="00BB5EDF" w:rsidRPr="0025017D">
              <w:rPr>
                <w:b w:val="0"/>
              </w:rPr>
              <w:t>preenchimento em relação aos equipamentos instalados na aeronave.</w:t>
            </w:r>
          </w:p>
        </w:tc>
        <w:tc>
          <w:tcPr>
            <w:tcW w:w="566" w:type="pct"/>
          </w:tcPr>
          <w:p w14:paraId="2F9F5873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F82E4E7" w14:textId="2059C9C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02DEE24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1B83D10" w14:textId="00D8FCB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0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040B4DD5" w14:textId="18B770C1" w:rsidR="00BB5EDF" w:rsidRPr="002971B3" w:rsidRDefault="002971B3" w:rsidP="00C709F8">
            <w:pPr>
              <w:spacing w:before="0"/>
            </w:pPr>
            <w:r w:rsidRPr="0025017D">
              <w:t xml:space="preserve">ELT – verificar </w:t>
            </w:r>
            <w:r w:rsidR="00CD6697">
              <w:t xml:space="preserve">a </w:t>
            </w:r>
            <w:r w:rsidRPr="0025017D">
              <w:t xml:space="preserve">instalação e data </w:t>
            </w:r>
            <w:r w:rsidR="00CD6697">
              <w:t xml:space="preserve">de </w:t>
            </w:r>
            <w:r w:rsidRPr="0025017D">
              <w:t>validade da bateria</w:t>
            </w:r>
            <w:r>
              <w:t xml:space="preserve"> (Seção 91.207 do </w:t>
            </w:r>
            <w:r w:rsidR="00CD6697">
              <w:t>R</w:t>
            </w:r>
            <w:r>
              <w:t xml:space="preserve">BAC 91) e seu cadastro no </w:t>
            </w:r>
            <w:r w:rsidRPr="00477438">
              <w:t>Centro de Controle de Missão Brasileiro – BRMCC</w:t>
            </w:r>
            <w:r w:rsidR="00CD6697">
              <w:t>.</w:t>
            </w:r>
          </w:p>
        </w:tc>
        <w:tc>
          <w:tcPr>
            <w:tcW w:w="566" w:type="pct"/>
            <w:tcBorders>
              <w:bottom w:val="nil"/>
            </w:tcBorders>
          </w:tcPr>
          <w:p w14:paraId="1A56D60B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0B58EA4" w14:textId="18C3606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9B63943" w14:textId="77777777" w:rsidTr="00E418AE">
        <w:tblPrEx>
          <w:jc w:val="left"/>
        </w:tblPrEx>
        <w:trPr>
          <w:trHeight w:val="474"/>
        </w:trPr>
        <w:tc>
          <w:tcPr>
            <w:tcW w:w="381" w:type="pct"/>
            <w:tcBorders>
              <w:bottom w:val="nil"/>
            </w:tcBorders>
          </w:tcPr>
          <w:p w14:paraId="4D159645" w14:textId="6432258A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5032C1F0" w14:textId="672BA805" w:rsidR="00BB5EDF" w:rsidRPr="0025017D" w:rsidRDefault="00BB5EDF" w:rsidP="00C709F8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D66701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configuração da aeronave se está de acordo com </w:t>
            </w:r>
            <w:r w:rsidR="00807723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planta baixa </w:t>
            </w:r>
            <w:r w:rsidR="00D66701">
              <w:rPr>
                <w:b w:val="0"/>
              </w:rPr>
              <w:t xml:space="preserve">e </w:t>
            </w:r>
            <w:r w:rsidRPr="0025017D">
              <w:rPr>
                <w:b w:val="0"/>
              </w:rPr>
              <w:t>ficha de peso e balanceamento</w:t>
            </w:r>
            <w:r w:rsidR="00D66701">
              <w:rPr>
                <w:b w:val="0"/>
              </w:rPr>
              <w:t xml:space="preserve"> apresentada.</w:t>
            </w:r>
          </w:p>
        </w:tc>
        <w:tc>
          <w:tcPr>
            <w:tcW w:w="566" w:type="pct"/>
            <w:tcBorders>
              <w:bottom w:val="nil"/>
            </w:tcBorders>
          </w:tcPr>
          <w:p w14:paraId="78E80D77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646EB1B" w14:textId="08748391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C014423" w14:textId="77777777" w:rsidTr="00E418AE">
        <w:tblPrEx>
          <w:jc w:val="left"/>
        </w:tblPrEx>
        <w:trPr>
          <w:trHeight w:val="640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EBF79A2" w14:textId="4120904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A21D5" w14:textId="667FA5F3" w:rsidR="00BB5EDF" w:rsidRPr="0025017D" w:rsidRDefault="00C709F8" w:rsidP="00C709F8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Efetuar a vistoria física na aeronave tendo como referência os requisitos do Apêndice D do RBAC</w:t>
            </w:r>
            <w:r>
              <w:rPr>
                <w:b w:val="0"/>
              </w:rPr>
              <w:t xml:space="preserve"> 43 e F-145-18 (Lista de Verificação)</w:t>
            </w:r>
            <w:r w:rsidR="00440888">
              <w:rPr>
                <w:b w:val="0"/>
              </w:rPr>
              <w:t>, observando o atendimento aos seguintes requisitos do RBAC 91: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7FA73D0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3E0A405" w14:textId="5E39E05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440888" w:rsidRPr="0025017D" w14:paraId="1AE4476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95C2A5F" w14:textId="20AD0608" w:rsidR="00440888" w:rsidRPr="0025017D" w:rsidRDefault="00940A8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D260AC" w14:textId="20D9B41E" w:rsidR="00440888" w:rsidRPr="0025017D" w:rsidRDefault="00440888" w:rsidP="00C709F8">
            <w:pPr>
              <w:pStyle w:val="Tabela1"/>
              <w:jc w:val="both"/>
              <w:rPr>
                <w:b w:val="0"/>
              </w:rPr>
            </w:pPr>
            <w:r w:rsidRPr="00440888">
              <w:rPr>
                <w:b w:val="0"/>
              </w:rPr>
              <w:t>91.203 - Aeronave civil - documentos requeridos</w:t>
            </w:r>
            <w:r w:rsidR="004F5311"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4D35803" w14:textId="1623FB89" w:rsidR="00440888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4F5311" w:rsidRPr="0025017D" w14:paraId="623E495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B86B530" w14:textId="61C4208B" w:rsidR="004F5311" w:rsidRPr="0025017D" w:rsidRDefault="00940A8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E1F424" w14:textId="2DEC92A1" w:rsidR="004F5311" w:rsidRPr="00440888" w:rsidRDefault="004F5311" w:rsidP="00C709F8">
            <w:pPr>
              <w:pStyle w:val="Tabela1"/>
              <w:jc w:val="both"/>
              <w:rPr>
                <w:b w:val="0"/>
              </w:rPr>
            </w:pPr>
            <w:r w:rsidRPr="004F5311">
              <w:rPr>
                <w:b w:val="0"/>
              </w:rPr>
              <w:t>91.205 - Requisitos de instrumentos e equipamentos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C5FCCBD" w14:textId="7D75716F" w:rsidR="004F531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21610" w:rsidRPr="0025017D" w14:paraId="39E44EB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863034E" w14:textId="678A2B19" w:rsidR="00B21610" w:rsidRPr="0025017D" w:rsidRDefault="00940A8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2A7B1" w14:textId="2680B8A6" w:rsidR="00B21610" w:rsidRPr="004F5311" w:rsidRDefault="00B21610" w:rsidP="00C709F8">
            <w:pPr>
              <w:pStyle w:val="Tabela1"/>
              <w:jc w:val="both"/>
              <w:rPr>
                <w:b w:val="0"/>
              </w:rPr>
            </w:pPr>
            <w:r w:rsidRPr="00B21610">
              <w:rPr>
                <w:b w:val="0"/>
              </w:rPr>
              <w:t>91.209 - Luzes da aeronave.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46821C4" w14:textId="1D8DB825" w:rsidR="00B21610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21610" w:rsidRPr="0025017D" w14:paraId="45FB3D0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8F7A315" w14:textId="4C3E0529" w:rsidR="00B21610" w:rsidRPr="0025017D" w:rsidRDefault="00940A8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380D69" w14:textId="2ED89586" w:rsidR="00B21610" w:rsidRPr="004F5311" w:rsidRDefault="00EA6E9C" w:rsidP="00C709F8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91.213 - Equipamentos e instrumentos inoperantes.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4673223" w14:textId="60DE30FE" w:rsidR="00B21610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A6E9C" w:rsidRPr="0025017D" w14:paraId="5D7CD531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1515674" w14:textId="2470ED9C" w:rsidR="00EA6E9C" w:rsidRPr="0025017D" w:rsidRDefault="00940A8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6E6CCB" w14:textId="31C1038D" w:rsidR="00EA6E9C" w:rsidRPr="004F5311" w:rsidRDefault="00EA6E9C" w:rsidP="00C709F8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91.219 - Dispositivo ou sistema de alerta de altitude. Aviões civis a reação.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507A9E" w14:textId="470A5A0A" w:rsidR="00EA6E9C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B21610" w:rsidRPr="0025017D" w14:paraId="738E78BE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87E8552" w14:textId="21E8668D" w:rsidR="00B21610" w:rsidRPr="0025017D" w:rsidRDefault="00940A8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D8365" w14:textId="011B648D" w:rsidR="00B21610" w:rsidRPr="004F5311" w:rsidRDefault="00EA6E9C" w:rsidP="00C709F8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91.221 - Sistema embarcado de prevenção de colisões (ACAS).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365CAF" w14:textId="732CFC55" w:rsidR="00B21610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41BF313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B3C38CB" w14:textId="48BE1E0D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5B8EE7" w14:textId="2EEBD074" w:rsidR="00171F61" w:rsidRPr="004F5311" w:rsidRDefault="00171F61" w:rsidP="00171F61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91.223 - Sistema de percepção e alarme de proximidade do solo (TAWS).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385EE84" w14:textId="1957C183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3437D45A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A6D1D56" w14:textId="7FD0F1FA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0B4A34" w14:textId="5E00D185" w:rsidR="00171F61" w:rsidRPr="004F5311" w:rsidRDefault="00171F61" w:rsidP="00171F61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91.229 - Requisitos dos equipamentos eletrônicos de bordo</w:t>
            </w:r>
            <w:r w:rsidR="006741BB"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72A7E2F" w14:textId="56A76D32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4BD50CD0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6E3DC74" w14:textId="6668E78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8D1432" w14:textId="3024998F" w:rsidR="00171F61" w:rsidRPr="00940A81" w:rsidRDefault="00171F61" w:rsidP="00171F61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91.513 - Equipamentos de emergência.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54CBBFF" w14:textId="7014F040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452604CD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418B6FA" w14:textId="160D1081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0964B" w14:textId="0FFE7F01" w:rsidR="00171F61" w:rsidRPr="00940A81" w:rsidRDefault="00171F61" w:rsidP="00171F61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91.521 - Cintos de ombro.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A02B6A8" w14:textId="6E51C653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73BCE99C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BC60FD3" w14:textId="1EFDD0C0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59FF80" w14:textId="37BCD714" w:rsidR="00171F61" w:rsidRPr="00940A81" w:rsidRDefault="00171F61" w:rsidP="00171F61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91.603 - Dispositivo de alarme sonoro de velocidade.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FAB8FE9" w14:textId="523260C0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49577B5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D2B4E61" w14:textId="0AB81371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6A9DE0" w14:textId="43A09E0D" w:rsidR="00171F61" w:rsidRPr="00940A81" w:rsidRDefault="00171F61" w:rsidP="00171F61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91.609 - Gravadores de dados de voo e de voz na cabine.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23794E3" w14:textId="71B696AA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04A5B9AF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D37BA81" w14:textId="5933E991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FA97F1" w14:textId="77025E34" w:rsidR="00171F61" w:rsidRPr="00940A81" w:rsidRDefault="00171F61" w:rsidP="00171F61">
            <w:pPr>
              <w:pStyle w:val="Tabela1"/>
              <w:jc w:val="both"/>
              <w:rPr>
                <w:b w:val="0"/>
              </w:rPr>
            </w:pPr>
            <w:r w:rsidRPr="00940A81">
              <w:rPr>
                <w:b w:val="0"/>
              </w:rPr>
              <w:t>91.613 - Materiais para compartimentos interiores.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1A3D16B" w14:textId="04BEEDB3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66701" w:rsidRPr="0025017D" w14:paraId="3ACBFA03" w14:textId="77777777" w:rsidTr="00E418AE">
        <w:tblPrEx>
          <w:jc w:val="left"/>
        </w:tblPrEx>
        <w:trPr>
          <w:trHeight w:val="497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187AFD8" w14:textId="457CE217" w:rsidR="00D66701" w:rsidRPr="0025017D" w:rsidRDefault="00940A8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71AF23" w14:textId="027474E2" w:rsidR="00D66701" w:rsidRPr="0025017D" w:rsidRDefault="00C709F8" w:rsidP="00C709F8">
            <w:pPr>
              <w:pStyle w:val="Tabela1"/>
              <w:jc w:val="both"/>
              <w:rPr>
                <w:b w:val="0"/>
              </w:rPr>
            </w:pPr>
            <w:r w:rsidRPr="00C709F8">
              <w:rPr>
                <w:b w:val="0"/>
              </w:rPr>
              <w:t xml:space="preserve">Realizar Check operacional </w:t>
            </w:r>
            <w:r>
              <w:rPr>
                <w:b w:val="0"/>
              </w:rPr>
              <w:t xml:space="preserve">do </w:t>
            </w:r>
            <w:r w:rsidRPr="00C709F8">
              <w:rPr>
                <w:b w:val="0"/>
              </w:rPr>
              <w:t>Grupo Motopropulsor e equipamentos constantes do Laudo de Vistoria conforme viabilidade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0182B69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2D589800" w14:textId="57B6EFBE" w:rsidR="00D6670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771DFC1" w14:textId="77777777" w:rsidTr="00E418AE">
        <w:tblPrEx>
          <w:jc w:val="left"/>
        </w:tblPrEx>
        <w:tc>
          <w:tcPr>
            <w:tcW w:w="381" w:type="pct"/>
            <w:tcBorders>
              <w:top w:val="nil"/>
            </w:tcBorders>
            <w:shd w:val="pct20" w:color="auto" w:fill="auto"/>
          </w:tcPr>
          <w:p w14:paraId="279FB0FB" w14:textId="7E693992" w:rsidR="00BB5EDF" w:rsidRPr="0025017D" w:rsidRDefault="00FE02E0" w:rsidP="00DB4B34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4053" w:type="pct"/>
            <w:gridSpan w:val="4"/>
            <w:tcBorders>
              <w:top w:val="nil"/>
            </w:tcBorders>
            <w:shd w:val="pct20" w:color="auto" w:fill="auto"/>
          </w:tcPr>
          <w:p w14:paraId="345564DA" w14:textId="45E4F9CF" w:rsidR="00BB5EDF" w:rsidRPr="0025017D" w:rsidRDefault="00BB5EDF" w:rsidP="003E7877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 xml:space="preserve">Parte IV - Após </w:t>
            </w:r>
            <w:r w:rsidR="00D2510F">
              <w:rPr>
                <w:bCs/>
              </w:rPr>
              <w:t xml:space="preserve">a </w:t>
            </w:r>
            <w:r w:rsidRPr="0025017D">
              <w:rPr>
                <w:bCs/>
              </w:rPr>
              <w:t>vistoria física da aeronave</w:t>
            </w:r>
          </w:p>
        </w:tc>
        <w:tc>
          <w:tcPr>
            <w:tcW w:w="566" w:type="pct"/>
            <w:tcBorders>
              <w:top w:val="nil"/>
            </w:tcBorders>
            <w:shd w:val="pct20" w:color="auto" w:fill="auto"/>
          </w:tcPr>
          <w:p w14:paraId="4B0AC69A" w14:textId="3C939DBA" w:rsidR="00BB5EDF" w:rsidRPr="0025017D" w:rsidRDefault="00FE02E0" w:rsidP="00DB4B34">
            <w:pPr>
              <w:pStyle w:val="Tabela1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171F61" w:rsidRPr="0025017D" w14:paraId="76E99D3D" w14:textId="77777777" w:rsidTr="00E418AE">
        <w:tblPrEx>
          <w:jc w:val="left"/>
        </w:tblPrEx>
        <w:trPr>
          <w:trHeight w:val="273"/>
        </w:trPr>
        <w:tc>
          <w:tcPr>
            <w:tcW w:w="381" w:type="pct"/>
            <w:tcBorders>
              <w:bottom w:val="single" w:sz="4" w:space="0" w:color="auto"/>
            </w:tcBorders>
          </w:tcPr>
          <w:p w14:paraId="66A1D8D6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6A086EF8" w14:textId="3D480404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O instrutor deve efetuar 10 (dez) perg</w:t>
            </w:r>
            <w:r>
              <w:rPr>
                <w:b w:val="0"/>
              </w:rPr>
              <w:t>untas simples e básicas ao PCA</w:t>
            </w:r>
            <w:r w:rsidRPr="0025017D">
              <w:rPr>
                <w:b w:val="0"/>
              </w:rPr>
              <w:t xml:space="preserve"> em formação.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60960924" w14:textId="35566494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7057E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7057E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7057E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4A0AC0F" w14:textId="77777777" w:rsidTr="00E418AE">
        <w:tblPrEx>
          <w:jc w:val="left"/>
        </w:tblPrEx>
        <w:trPr>
          <w:trHeight w:val="506"/>
        </w:trPr>
        <w:tc>
          <w:tcPr>
            <w:tcW w:w="381" w:type="pct"/>
          </w:tcPr>
          <w:p w14:paraId="644BC925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lastRenderedPageBreak/>
              <w:t>02</w:t>
            </w:r>
          </w:p>
        </w:tc>
        <w:tc>
          <w:tcPr>
            <w:tcW w:w="4053" w:type="pct"/>
            <w:gridSpan w:val="4"/>
          </w:tcPr>
          <w:p w14:paraId="4A7069D5" w14:textId="4736A9A9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O inst</w:t>
            </w:r>
            <w:r>
              <w:rPr>
                <w:b w:val="0"/>
              </w:rPr>
              <w:t>rutor deve requerer que o PCA</w:t>
            </w:r>
            <w:r w:rsidRPr="0025017D">
              <w:rPr>
                <w:b w:val="0"/>
              </w:rPr>
              <w:t xml:space="preserve"> em formação explicite 05 assuntos de seu maior entendimento.</w:t>
            </w:r>
          </w:p>
        </w:tc>
        <w:tc>
          <w:tcPr>
            <w:tcW w:w="566" w:type="pct"/>
          </w:tcPr>
          <w:p w14:paraId="668D927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598DE9A" w14:textId="6DF4E1F6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7057E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7057E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7057E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C137F5A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02F5ADCB" w14:textId="0FBC484B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2618FF44" w14:textId="3321B95F" w:rsidR="00BB5EDF" w:rsidRPr="0025017D" w:rsidRDefault="00BB5EDF" w:rsidP="003E7877">
            <w:pPr>
              <w:pStyle w:val="Tabela1"/>
              <w:jc w:val="center"/>
            </w:pPr>
            <w:bookmarkStart w:id="8" w:name="_Toc228244998"/>
            <w:bookmarkStart w:id="9" w:name="_Toc228595625"/>
            <w:bookmarkStart w:id="10" w:name="_Toc228604189"/>
            <w:bookmarkStart w:id="11" w:name="_Toc228678918"/>
            <w:bookmarkStart w:id="12" w:name="_Toc228682497"/>
            <w:bookmarkStart w:id="13" w:name="_Toc230082806"/>
            <w:bookmarkStart w:id="14" w:name="_Toc230083036"/>
            <w:r w:rsidRPr="0025017D">
              <w:t xml:space="preserve">Parte V – Reunião final com </w:t>
            </w:r>
            <w:r w:rsidR="00D2510F">
              <w:t xml:space="preserve">o </w:t>
            </w:r>
            <w:r w:rsidRPr="0025017D">
              <w:t>representante da empresa/aeronave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566" w:type="pct"/>
            <w:shd w:val="pct20" w:color="auto" w:fill="auto"/>
          </w:tcPr>
          <w:p w14:paraId="2805A83A" w14:textId="2A683B07" w:rsidR="00BB5EDF" w:rsidRPr="0025017D" w:rsidRDefault="00FE02E0" w:rsidP="00DB4B34">
            <w:pPr>
              <w:pStyle w:val="Tabela1"/>
            </w:pPr>
            <w:r>
              <w:rPr>
                <w:bCs/>
              </w:rPr>
              <w:t>Conceito</w:t>
            </w:r>
          </w:p>
        </w:tc>
      </w:tr>
      <w:tr w:rsidR="00171F61" w:rsidRPr="0025017D" w14:paraId="2255D481" w14:textId="77777777" w:rsidTr="00E418AE">
        <w:tblPrEx>
          <w:jc w:val="left"/>
        </w:tblPrEx>
        <w:trPr>
          <w:trHeight w:val="283"/>
        </w:trPr>
        <w:tc>
          <w:tcPr>
            <w:tcW w:w="381" w:type="pct"/>
          </w:tcPr>
          <w:p w14:paraId="13098813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6FB5F56D" w14:textId="30CF958D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Relato das não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conformidades verificadas</w:t>
            </w:r>
            <w:r>
              <w:rPr>
                <w:b w:val="0"/>
              </w:rPr>
              <w:t>, se aplicável.</w:t>
            </w:r>
          </w:p>
        </w:tc>
        <w:tc>
          <w:tcPr>
            <w:tcW w:w="566" w:type="pct"/>
          </w:tcPr>
          <w:p w14:paraId="32953D1A" w14:textId="20811685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1D55D1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1D55D1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1D55D1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8AE37E1" w14:textId="77777777" w:rsidTr="00E418AE">
        <w:tblPrEx>
          <w:jc w:val="left"/>
        </w:tblPrEx>
        <w:trPr>
          <w:trHeight w:val="276"/>
        </w:trPr>
        <w:tc>
          <w:tcPr>
            <w:tcW w:w="381" w:type="pct"/>
          </w:tcPr>
          <w:p w14:paraId="51C62C55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3A9FA00E" w14:textId="76FE2CE3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Entrega do resumo de não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conformidades (RNC)</w:t>
            </w:r>
            <w:r>
              <w:rPr>
                <w:b w:val="0"/>
              </w:rPr>
              <w:t>, se aplicável.</w:t>
            </w:r>
          </w:p>
        </w:tc>
        <w:tc>
          <w:tcPr>
            <w:tcW w:w="566" w:type="pct"/>
          </w:tcPr>
          <w:p w14:paraId="18CC1780" w14:textId="1349A25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1D55D1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1D55D1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1D55D1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AA65793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7EA29D48" w14:textId="27889DFB" w:rsidR="007252EE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3F78DE99" w14:textId="77777777" w:rsidR="007252EE" w:rsidRPr="0025017D" w:rsidRDefault="007252EE" w:rsidP="003E7877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Parte VI – Conclusão da OI</w:t>
            </w:r>
          </w:p>
        </w:tc>
        <w:tc>
          <w:tcPr>
            <w:tcW w:w="566" w:type="pct"/>
            <w:shd w:val="pct20" w:color="auto" w:fill="auto"/>
          </w:tcPr>
          <w:p w14:paraId="1B006EC6" w14:textId="7BAD41D3" w:rsidR="007252EE" w:rsidRPr="0025017D" w:rsidRDefault="00FE02E0" w:rsidP="007252EE">
            <w:pPr>
              <w:pStyle w:val="Tabela1"/>
              <w:jc w:val="center"/>
            </w:pPr>
            <w:r>
              <w:rPr>
                <w:bCs/>
              </w:rPr>
              <w:t>Conceito</w:t>
            </w:r>
          </w:p>
        </w:tc>
      </w:tr>
      <w:tr w:rsidR="00171F61" w:rsidRPr="0025017D" w14:paraId="7DFBB031" w14:textId="77777777" w:rsidTr="00E418AE">
        <w:tblPrEx>
          <w:jc w:val="left"/>
        </w:tblPrEx>
        <w:tc>
          <w:tcPr>
            <w:tcW w:w="381" w:type="pct"/>
          </w:tcPr>
          <w:p w14:paraId="5A7AA4B4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2E0D6270" w14:textId="0085D58A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das não conformidades e proposição das ações a serem tomadas</w:t>
            </w:r>
            <w:r>
              <w:rPr>
                <w:b w:val="0"/>
              </w:rPr>
              <w:t>.</w:t>
            </w:r>
            <w:r w:rsidRPr="0025017D">
              <w:rPr>
                <w:b w:val="0"/>
              </w:rPr>
              <w:t xml:space="preserve"> </w:t>
            </w:r>
          </w:p>
        </w:tc>
        <w:tc>
          <w:tcPr>
            <w:tcW w:w="566" w:type="pct"/>
          </w:tcPr>
          <w:p w14:paraId="52861C62" w14:textId="0B408A3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F79031F" w14:textId="77777777" w:rsidTr="00E418AE">
        <w:tblPrEx>
          <w:jc w:val="left"/>
        </w:tblPrEx>
        <w:tc>
          <w:tcPr>
            <w:tcW w:w="381" w:type="pct"/>
          </w:tcPr>
          <w:p w14:paraId="3BA34AC7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02787B41" w14:textId="5B6F1835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Preenchimento</w:t>
            </w:r>
            <w:r w:rsidRPr="0025017D">
              <w:rPr>
                <w:b w:val="0"/>
              </w:rPr>
              <w:t xml:space="preserve"> final do </w:t>
            </w:r>
            <w:r>
              <w:rPr>
                <w:b w:val="0"/>
              </w:rPr>
              <w:t>L</w:t>
            </w:r>
            <w:r w:rsidRPr="0025017D">
              <w:rPr>
                <w:b w:val="0"/>
              </w:rPr>
              <w:t xml:space="preserve">audo de </w:t>
            </w:r>
            <w:r>
              <w:rPr>
                <w:b w:val="0"/>
              </w:rPr>
              <w:t>V</w:t>
            </w:r>
            <w:r w:rsidRPr="0025017D">
              <w:rPr>
                <w:b w:val="0"/>
              </w:rPr>
              <w:t>istoria</w:t>
            </w:r>
            <w:r>
              <w:rPr>
                <w:b w:val="0"/>
              </w:rPr>
              <w:t xml:space="preserve"> e Lista de Verificação.</w:t>
            </w:r>
          </w:p>
        </w:tc>
        <w:tc>
          <w:tcPr>
            <w:tcW w:w="566" w:type="pct"/>
          </w:tcPr>
          <w:p w14:paraId="631D209D" w14:textId="46032C0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071BFAC9" w14:textId="77777777" w:rsidTr="00E418AE">
        <w:tblPrEx>
          <w:jc w:val="left"/>
        </w:tblPrEx>
        <w:tc>
          <w:tcPr>
            <w:tcW w:w="381" w:type="pct"/>
          </w:tcPr>
          <w:p w14:paraId="1079B62C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284E7DD8" w14:textId="0C4DA4DB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Elaboração do documento </w:t>
            </w:r>
            <w:r>
              <w:rPr>
                <w:b w:val="0"/>
              </w:rPr>
              <w:t>com o</w:t>
            </w:r>
            <w:r w:rsidRPr="0025017D">
              <w:rPr>
                <w:b w:val="0"/>
              </w:rPr>
              <w:t xml:space="preserve"> resultado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da vistoria.</w:t>
            </w:r>
          </w:p>
        </w:tc>
        <w:tc>
          <w:tcPr>
            <w:tcW w:w="566" w:type="pct"/>
          </w:tcPr>
          <w:p w14:paraId="663E825C" w14:textId="02BD16C3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9855EC7" w14:textId="77777777" w:rsidTr="00E418AE">
        <w:tblPrEx>
          <w:jc w:val="left"/>
        </w:tblPrEx>
        <w:tc>
          <w:tcPr>
            <w:tcW w:w="381" w:type="pct"/>
          </w:tcPr>
          <w:p w14:paraId="5770B20E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196BB667" w14:textId="6A661266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Separação da documentação a ser enviada à ANAC.</w:t>
            </w:r>
          </w:p>
        </w:tc>
        <w:tc>
          <w:tcPr>
            <w:tcW w:w="566" w:type="pct"/>
          </w:tcPr>
          <w:p w14:paraId="544155CC" w14:textId="2B1EE0E0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 w:val="0"/>
                <w:sz w:val="20"/>
              </w:rPr>
            </w:r>
            <w:r w:rsidR="00E72B02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3C5CB5" w:rsidRPr="0025017D" w14:paraId="464037D4" w14:textId="77777777" w:rsidTr="00E418AE">
        <w:tblPrEx>
          <w:jc w:val="left"/>
        </w:tblPrEx>
        <w:tc>
          <w:tcPr>
            <w:tcW w:w="5000" w:type="pct"/>
            <w:gridSpan w:val="6"/>
            <w:shd w:val="pct20" w:color="auto" w:fill="auto"/>
          </w:tcPr>
          <w:p w14:paraId="35317AC9" w14:textId="6072B155" w:rsidR="003C5CB5" w:rsidRPr="0025017D" w:rsidRDefault="003C5CB5" w:rsidP="003C5CB5">
            <w:pPr>
              <w:spacing w:before="0"/>
              <w:jc w:val="center"/>
            </w:pPr>
            <w:r w:rsidRPr="0025017D">
              <w:rPr>
                <w:b/>
              </w:rPr>
              <w:t>Comentário</w:t>
            </w:r>
            <w:r w:rsidR="006741BB">
              <w:rPr>
                <w:b/>
              </w:rPr>
              <w:t>s</w:t>
            </w:r>
            <w:r w:rsidRPr="0025017D">
              <w:rPr>
                <w:b/>
              </w:rPr>
              <w:t xml:space="preserve"> e avaliação final do instrutor</w:t>
            </w:r>
          </w:p>
        </w:tc>
      </w:tr>
      <w:tr w:rsidR="00FE02E0" w:rsidRPr="0025017D" w14:paraId="66CE7C31" w14:textId="77777777" w:rsidTr="00E418AE">
        <w:tblPrEx>
          <w:jc w:val="left"/>
        </w:tblPrEx>
        <w:tc>
          <w:tcPr>
            <w:tcW w:w="5000" w:type="pct"/>
            <w:gridSpan w:val="6"/>
          </w:tcPr>
          <w:p w14:paraId="7C704BFF" w14:textId="511E1ECA" w:rsidR="00FE02E0" w:rsidRDefault="00627967" w:rsidP="00627967">
            <w:pPr>
              <w:spacing w:before="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  <w:p w14:paraId="27DCA4DA" w14:textId="56ACFE5C" w:rsidR="00FE02E0" w:rsidRDefault="00FE02E0" w:rsidP="00FE02E0">
            <w:pPr>
              <w:rPr>
                <w:b/>
              </w:rPr>
            </w:pPr>
          </w:p>
          <w:p w14:paraId="45A6EDFB" w14:textId="300498DE" w:rsidR="00FE02E0" w:rsidRDefault="00FE02E0" w:rsidP="00FE02E0">
            <w:pPr>
              <w:rPr>
                <w:b/>
              </w:rPr>
            </w:pPr>
          </w:p>
          <w:p w14:paraId="3B693897" w14:textId="1281AD67" w:rsidR="00FE02E0" w:rsidRDefault="00FE02E0" w:rsidP="00FE02E0">
            <w:pPr>
              <w:rPr>
                <w:b/>
              </w:rPr>
            </w:pPr>
          </w:p>
          <w:p w14:paraId="13E5F17B" w14:textId="776DC3D6" w:rsidR="00093383" w:rsidRDefault="00093383" w:rsidP="00FE02E0">
            <w:pPr>
              <w:rPr>
                <w:b/>
              </w:rPr>
            </w:pPr>
          </w:p>
          <w:p w14:paraId="48FEE5DF" w14:textId="4BF9A241" w:rsidR="00093383" w:rsidRDefault="00093383" w:rsidP="00FE02E0">
            <w:pPr>
              <w:rPr>
                <w:b/>
              </w:rPr>
            </w:pPr>
          </w:p>
          <w:p w14:paraId="42D2810A" w14:textId="20AD25EA" w:rsidR="00FE05B6" w:rsidRDefault="00FE05B6" w:rsidP="00FE02E0">
            <w:pPr>
              <w:rPr>
                <w:b/>
              </w:rPr>
            </w:pPr>
          </w:p>
          <w:p w14:paraId="2D944E36" w14:textId="2D893D0B" w:rsidR="00FE05B6" w:rsidRDefault="00FE05B6" w:rsidP="00FE02E0">
            <w:pPr>
              <w:rPr>
                <w:b/>
              </w:rPr>
            </w:pPr>
          </w:p>
          <w:p w14:paraId="3540E71B" w14:textId="77777777" w:rsidR="00093383" w:rsidRPr="0025017D" w:rsidRDefault="00093383" w:rsidP="00FE02E0">
            <w:pPr>
              <w:rPr>
                <w:b/>
              </w:rPr>
            </w:pPr>
          </w:p>
          <w:p w14:paraId="38065A99" w14:textId="77777777" w:rsidR="00FE02E0" w:rsidRPr="0025017D" w:rsidRDefault="00FE02E0" w:rsidP="00DB4B34">
            <w:pPr>
              <w:pStyle w:val="Tabela1"/>
              <w:rPr>
                <w:b w:val="0"/>
              </w:rPr>
            </w:pPr>
          </w:p>
        </w:tc>
      </w:tr>
      <w:tr w:rsidR="00FE02E0" w:rsidRPr="0025017D" w14:paraId="4F6A5BF2" w14:textId="77777777" w:rsidTr="00E418AE">
        <w:tblPrEx>
          <w:jc w:val="left"/>
        </w:tblPrEx>
        <w:tc>
          <w:tcPr>
            <w:tcW w:w="2500" w:type="pct"/>
            <w:gridSpan w:val="4"/>
          </w:tcPr>
          <w:p w14:paraId="02E7A501" w14:textId="5D6D958B" w:rsidR="00FE02E0" w:rsidRPr="0025017D" w:rsidRDefault="00FE02E0" w:rsidP="00FE02E0">
            <w:pPr>
              <w:spacing w:before="0"/>
              <w:rPr>
                <w:b/>
              </w:rPr>
            </w:pPr>
            <w:r>
              <w:t xml:space="preserve">APROVADO: </w:t>
            </w:r>
            <w:r w:rsidR="00C0287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C0287F"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/>
                <w:sz w:val="20"/>
              </w:rPr>
            </w:r>
            <w:r w:rsidR="00E72B02">
              <w:rPr>
                <w:rFonts w:ascii="Arial" w:hAnsi="Arial"/>
                <w:b/>
                <w:sz w:val="20"/>
              </w:rPr>
              <w:fldChar w:fldCharType="separate"/>
            </w:r>
            <w:r w:rsidR="00C0287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5AC1947D" w14:textId="6321D50D" w:rsidR="00FE02E0" w:rsidRPr="0025017D" w:rsidRDefault="00FE02E0" w:rsidP="00FE02E0">
            <w:pPr>
              <w:spacing w:before="0"/>
              <w:rPr>
                <w:b/>
              </w:rPr>
            </w:pPr>
            <w:r>
              <w:t xml:space="preserve">REPROVADO: </w:t>
            </w:r>
            <w:r w:rsidR="00C0287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C0287F"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E72B02">
              <w:rPr>
                <w:rFonts w:ascii="Arial" w:hAnsi="Arial"/>
                <w:b/>
                <w:sz w:val="20"/>
              </w:rPr>
            </w:r>
            <w:r w:rsidR="00E72B02">
              <w:rPr>
                <w:rFonts w:ascii="Arial" w:hAnsi="Arial"/>
                <w:b/>
                <w:sz w:val="20"/>
              </w:rPr>
              <w:fldChar w:fldCharType="separate"/>
            </w:r>
            <w:r w:rsidR="00C0287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C5CB5" w:rsidRPr="0025017D" w14:paraId="5A7A2CA8" w14:textId="77777777" w:rsidTr="00E418AE">
        <w:tblPrEx>
          <w:jc w:val="left"/>
        </w:tblPrEx>
        <w:trPr>
          <w:trHeight w:val="567"/>
        </w:trPr>
        <w:tc>
          <w:tcPr>
            <w:tcW w:w="2500" w:type="pct"/>
            <w:gridSpan w:val="4"/>
          </w:tcPr>
          <w:p w14:paraId="2DD4F07A" w14:textId="03D60F8F" w:rsidR="003C5CB5" w:rsidRDefault="003C5CB5" w:rsidP="00FE02E0">
            <w:pPr>
              <w:spacing w:before="0"/>
            </w:pPr>
            <w:r>
              <w:t>Assinatura do Instrutor:</w:t>
            </w:r>
          </w:p>
          <w:p w14:paraId="461F9BB1" w14:textId="77777777" w:rsidR="00093383" w:rsidRDefault="00093383" w:rsidP="00FE02E0">
            <w:pPr>
              <w:spacing w:before="0"/>
            </w:pPr>
          </w:p>
          <w:p w14:paraId="3A0EF75D" w14:textId="6FDB74D6" w:rsidR="003C5CB5" w:rsidRDefault="00171F61" w:rsidP="00627967">
            <w:pPr>
              <w:spacing w:before="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3F03D0B" w14:textId="45A4BEBA" w:rsidR="003C5CB5" w:rsidRDefault="003C5CB5" w:rsidP="00FE02E0">
            <w:pPr>
              <w:spacing w:before="0"/>
            </w:pPr>
            <w:r>
              <w:t>Assinatura do PCA em formação</w:t>
            </w:r>
            <w:r w:rsidR="00171F61">
              <w:t>:</w:t>
            </w:r>
          </w:p>
          <w:p w14:paraId="5C35AED9" w14:textId="77777777" w:rsidR="00093383" w:rsidRDefault="00093383" w:rsidP="00FE02E0">
            <w:pPr>
              <w:spacing w:before="0"/>
            </w:pPr>
          </w:p>
          <w:p w14:paraId="6B348FB6" w14:textId="6760FC44" w:rsidR="00627967" w:rsidRDefault="00627967" w:rsidP="00FE02E0">
            <w:pPr>
              <w:spacing w:before="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</w:tbl>
    <w:p w14:paraId="2758EBB9" w14:textId="77777777" w:rsidR="00940A81" w:rsidRDefault="00940A81" w:rsidP="00406604">
      <w:pPr>
        <w:pStyle w:val="Cabealho"/>
        <w:jc w:val="center"/>
        <w:rPr>
          <w:b/>
        </w:rPr>
      </w:pPr>
    </w:p>
    <w:p w14:paraId="5B75247B" w14:textId="77777777" w:rsidR="00940A81" w:rsidRDefault="00940A81" w:rsidP="00406604">
      <w:pPr>
        <w:pStyle w:val="Cabealho"/>
        <w:jc w:val="center"/>
        <w:rPr>
          <w:b/>
        </w:rPr>
      </w:pPr>
    </w:p>
    <w:p w14:paraId="444D693A" w14:textId="77777777" w:rsidR="00940A81" w:rsidRDefault="00940A81" w:rsidP="00406604">
      <w:pPr>
        <w:pStyle w:val="Cabealho"/>
        <w:jc w:val="center"/>
        <w:rPr>
          <w:b/>
        </w:rPr>
      </w:pPr>
    </w:p>
    <w:p w14:paraId="41CE5AB2" w14:textId="77777777" w:rsidR="00940A81" w:rsidRDefault="00940A81" w:rsidP="00406604">
      <w:pPr>
        <w:pStyle w:val="Cabealho"/>
        <w:jc w:val="center"/>
        <w:rPr>
          <w:b/>
        </w:rPr>
      </w:pPr>
    </w:p>
    <w:p w14:paraId="0BB05064" w14:textId="77777777" w:rsidR="000032E1" w:rsidRDefault="000032E1" w:rsidP="000032E1"/>
    <w:p w14:paraId="45919344" w14:textId="77777777" w:rsidR="000032E1" w:rsidRPr="0025017D" w:rsidRDefault="000032E1" w:rsidP="000032E1">
      <w:pPr>
        <w:spacing w:before="0"/>
      </w:pPr>
    </w:p>
    <w:p w14:paraId="076CB6C1" w14:textId="77777777" w:rsidR="000032E1" w:rsidRDefault="000032E1" w:rsidP="00A35E07"/>
    <w:sectPr w:rsidR="000032E1" w:rsidSect="00A655E8">
      <w:footerReference w:type="even" r:id="rId11"/>
      <w:footerReference w:type="default" r:id="rId12"/>
      <w:pgSz w:w="11907" w:h="16840" w:code="9"/>
      <w:pgMar w:top="851" w:right="1134" w:bottom="851" w:left="1418" w:header="85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CBA1F" w14:textId="77777777" w:rsidR="00E72B02" w:rsidRDefault="00E72B02">
      <w:r>
        <w:separator/>
      </w:r>
    </w:p>
  </w:endnote>
  <w:endnote w:type="continuationSeparator" w:id="0">
    <w:p w14:paraId="1E185657" w14:textId="77777777" w:rsidR="00E72B02" w:rsidRDefault="00E7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6532" w14:textId="77777777" w:rsidR="00171F61" w:rsidRDefault="00171F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64E56A" w14:textId="77777777" w:rsidR="00171F61" w:rsidRDefault="00171F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EF3F" w14:textId="197A7D7F" w:rsidR="00171F61" w:rsidRPr="00641422" w:rsidRDefault="00171F61" w:rsidP="007A0C54">
    <w:pPr>
      <w:pStyle w:val="Rodap"/>
      <w:rPr>
        <w:snapToGrid w:val="0"/>
        <w:sz w:val="22"/>
        <w:szCs w:val="22"/>
      </w:rPr>
    </w:pPr>
    <w:r w:rsidRPr="00641422">
      <w:rPr>
        <w:snapToGrid w:val="0"/>
        <w:sz w:val="22"/>
        <w:szCs w:val="22"/>
      </w:rPr>
      <w:t>F-110-0</w:t>
    </w:r>
    <w:r>
      <w:rPr>
        <w:snapToGrid w:val="0"/>
        <w:sz w:val="22"/>
        <w:szCs w:val="22"/>
      </w:rPr>
      <w:t>4</w:t>
    </w:r>
    <w:r w:rsidRPr="00641422">
      <w:rPr>
        <w:snapToGrid w:val="0"/>
        <w:sz w:val="22"/>
        <w:szCs w:val="22"/>
      </w:rPr>
      <w:t xml:space="preserve"> (0</w:t>
    </w:r>
    <w:r>
      <w:rPr>
        <w:snapToGrid w:val="0"/>
        <w:sz w:val="22"/>
        <w:szCs w:val="22"/>
      </w:rPr>
      <w:t>5</w:t>
    </w:r>
    <w:r w:rsidRPr="00641422">
      <w:rPr>
        <w:snapToGrid w:val="0"/>
        <w:sz w:val="22"/>
        <w:szCs w:val="22"/>
      </w:rPr>
      <w:t>.</w:t>
    </w:r>
    <w:r>
      <w:rPr>
        <w:snapToGrid w:val="0"/>
        <w:sz w:val="22"/>
        <w:szCs w:val="22"/>
      </w:rPr>
      <w:t>21</w:t>
    </w:r>
    <w:r w:rsidRPr="00641422">
      <w:rPr>
        <w:snapToGrid w:val="0"/>
        <w:sz w:val="22"/>
        <w:szCs w:val="22"/>
      </w:rPr>
      <w:t>)</w:t>
    </w:r>
  </w:p>
  <w:p w14:paraId="727540BC" w14:textId="77777777" w:rsidR="00171F61" w:rsidRPr="00E81579" w:rsidRDefault="00171F61" w:rsidP="0047632A">
    <w:pPr>
      <w:pStyle w:val="Rodap"/>
      <w:ind w:right="360"/>
      <w:rPr>
        <w:snapToGrid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54F9" w14:textId="77777777" w:rsidR="00E72B02" w:rsidRDefault="00E72B02">
      <w:r>
        <w:separator/>
      </w:r>
    </w:p>
  </w:footnote>
  <w:footnote w:type="continuationSeparator" w:id="0">
    <w:p w14:paraId="2ACAC568" w14:textId="77777777" w:rsidR="00E72B02" w:rsidRDefault="00E7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7811"/>
    <w:multiLevelType w:val="multilevel"/>
    <w:tmpl w:val="4D0E880E"/>
    <w:lvl w:ilvl="0">
      <w:start w:val="1"/>
      <w:numFmt w:val="decimal"/>
      <w:pStyle w:val="Ttulo1"/>
      <w:suff w:val="space"/>
      <w:lvlText w:val="CAPÍTULO %1 - "/>
      <w:lvlJc w:val="left"/>
      <w:pPr>
        <w:ind w:left="0" w:firstLine="0"/>
      </w:pPr>
      <w:rPr>
        <w:rFonts w:hint="default"/>
        <w:lang w:val="pt-P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F272AB"/>
    <w:multiLevelType w:val="multilevel"/>
    <w:tmpl w:val="A40E1F5A"/>
    <w:lvl w:ilvl="0">
      <w:start w:val="1"/>
      <w:numFmt w:val="lowerLetter"/>
      <w:suff w:val="space"/>
      <w:lvlText w:val="(%1)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pt-B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deitensN2"/>
      <w:suff w:val="space"/>
      <w:lvlText w:val="(%2)"/>
      <w:lvlJc w:val="left"/>
      <w:pPr>
        <w:ind w:left="142" w:firstLine="284"/>
      </w:pPr>
      <w:rPr>
        <w:rFonts w:hint="default"/>
        <w:b/>
        <w:i w:val="0"/>
      </w:rPr>
    </w:lvl>
    <w:lvl w:ilvl="2">
      <w:start w:val="1"/>
      <w:numFmt w:val="lowerRoman"/>
      <w:pStyle w:val="ListadeitensN3"/>
      <w:suff w:val="space"/>
      <w:lvlText w:val="(%3)"/>
      <w:lvlJc w:val="left"/>
      <w:pPr>
        <w:ind w:left="-425" w:firstLine="567"/>
      </w:pPr>
      <w:rPr>
        <w:rFonts w:hint="default"/>
      </w:rPr>
    </w:lvl>
    <w:lvl w:ilvl="3">
      <w:start w:val="1"/>
      <w:numFmt w:val="upperLetter"/>
      <w:pStyle w:val="ListadeitensN4"/>
      <w:suff w:val="space"/>
      <w:lvlText w:val="(%4)"/>
      <w:lvlJc w:val="left"/>
      <w:pPr>
        <w:ind w:left="142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" w15:restartNumberingAfterBreak="0">
    <w:nsid w:val="66D42231"/>
    <w:multiLevelType w:val="multilevel"/>
    <w:tmpl w:val="D89EE724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formatting="1" w:enforcement="1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55"/>
    <w:rsid w:val="0000066E"/>
    <w:rsid w:val="00000E1E"/>
    <w:rsid w:val="000032E1"/>
    <w:rsid w:val="00003B2C"/>
    <w:rsid w:val="000040BA"/>
    <w:rsid w:val="00017CAD"/>
    <w:rsid w:val="00020637"/>
    <w:rsid w:val="00020F13"/>
    <w:rsid w:val="00030D7A"/>
    <w:rsid w:val="00033D2C"/>
    <w:rsid w:val="00042FFA"/>
    <w:rsid w:val="00053DEA"/>
    <w:rsid w:val="00065286"/>
    <w:rsid w:val="0007176E"/>
    <w:rsid w:val="0007421F"/>
    <w:rsid w:val="000817B1"/>
    <w:rsid w:val="00082241"/>
    <w:rsid w:val="0009073B"/>
    <w:rsid w:val="00093383"/>
    <w:rsid w:val="00094958"/>
    <w:rsid w:val="000A5435"/>
    <w:rsid w:val="000B0BE5"/>
    <w:rsid w:val="000B7475"/>
    <w:rsid w:val="000C290A"/>
    <w:rsid w:val="000C4E7B"/>
    <w:rsid w:val="000C636D"/>
    <w:rsid w:val="000D2EC1"/>
    <w:rsid w:val="000D3B4F"/>
    <w:rsid w:val="000D5575"/>
    <w:rsid w:val="000E0A98"/>
    <w:rsid w:val="000E18BC"/>
    <w:rsid w:val="000E3CF5"/>
    <w:rsid w:val="000E585B"/>
    <w:rsid w:val="000E608C"/>
    <w:rsid w:val="000F753D"/>
    <w:rsid w:val="001014D5"/>
    <w:rsid w:val="00105A4D"/>
    <w:rsid w:val="00114D31"/>
    <w:rsid w:val="00115F94"/>
    <w:rsid w:val="00116204"/>
    <w:rsid w:val="001216A5"/>
    <w:rsid w:val="0012499C"/>
    <w:rsid w:val="00125EE9"/>
    <w:rsid w:val="00126A1E"/>
    <w:rsid w:val="00130E05"/>
    <w:rsid w:val="00131ED3"/>
    <w:rsid w:val="001328F0"/>
    <w:rsid w:val="00137665"/>
    <w:rsid w:val="001450A4"/>
    <w:rsid w:val="001452BE"/>
    <w:rsid w:val="00163C1D"/>
    <w:rsid w:val="001644F6"/>
    <w:rsid w:val="00166871"/>
    <w:rsid w:val="00171F61"/>
    <w:rsid w:val="001744E1"/>
    <w:rsid w:val="001761B1"/>
    <w:rsid w:val="0017653D"/>
    <w:rsid w:val="00182C2D"/>
    <w:rsid w:val="00183D56"/>
    <w:rsid w:val="00186554"/>
    <w:rsid w:val="00187C3B"/>
    <w:rsid w:val="00191EA2"/>
    <w:rsid w:val="00192573"/>
    <w:rsid w:val="0019508B"/>
    <w:rsid w:val="001A3F13"/>
    <w:rsid w:val="001A639D"/>
    <w:rsid w:val="001A6750"/>
    <w:rsid w:val="001B1438"/>
    <w:rsid w:val="001B26D9"/>
    <w:rsid w:val="001B2821"/>
    <w:rsid w:val="001B7111"/>
    <w:rsid w:val="001E6074"/>
    <w:rsid w:val="001E79DF"/>
    <w:rsid w:val="001F14E8"/>
    <w:rsid w:val="001F2CC8"/>
    <w:rsid w:val="001F4A3F"/>
    <w:rsid w:val="001F535A"/>
    <w:rsid w:val="001F57F1"/>
    <w:rsid w:val="001F7B69"/>
    <w:rsid w:val="00202EDC"/>
    <w:rsid w:val="00207BF1"/>
    <w:rsid w:val="00210C4D"/>
    <w:rsid w:val="00222E6D"/>
    <w:rsid w:val="00222EF3"/>
    <w:rsid w:val="0023163F"/>
    <w:rsid w:val="00232270"/>
    <w:rsid w:val="002351B8"/>
    <w:rsid w:val="00236ADD"/>
    <w:rsid w:val="00241EE6"/>
    <w:rsid w:val="002435D9"/>
    <w:rsid w:val="0025767D"/>
    <w:rsid w:val="0026069B"/>
    <w:rsid w:val="0026271D"/>
    <w:rsid w:val="00272BAA"/>
    <w:rsid w:val="002732E8"/>
    <w:rsid w:val="002735C5"/>
    <w:rsid w:val="0027447E"/>
    <w:rsid w:val="002767E8"/>
    <w:rsid w:val="002805B1"/>
    <w:rsid w:val="0029397A"/>
    <w:rsid w:val="002971B3"/>
    <w:rsid w:val="002A4556"/>
    <w:rsid w:val="002A5035"/>
    <w:rsid w:val="002A7B5E"/>
    <w:rsid w:val="002B282A"/>
    <w:rsid w:val="002B3F7C"/>
    <w:rsid w:val="002B4FF7"/>
    <w:rsid w:val="002C4803"/>
    <w:rsid w:val="002D4837"/>
    <w:rsid w:val="002D6C08"/>
    <w:rsid w:val="002E080B"/>
    <w:rsid w:val="002E3238"/>
    <w:rsid w:val="002E403D"/>
    <w:rsid w:val="002E7AE9"/>
    <w:rsid w:val="0030302F"/>
    <w:rsid w:val="00305653"/>
    <w:rsid w:val="0030780A"/>
    <w:rsid w:val="0031164A"/>
    <w:rsid w:val="003124E7"/>
    <w:rsid w:val="0031362B"/>
    <w:rsid w:val="003164B4"/>
    <w:rsid w:val="00316ECC"/>
    <w:rsid w:val="00317FE7"/>
    <w:rsid w:val="003236EA"/>
    <w:rsid w:val="00324A53"/>
    <w:rsid w:val="00331EC0"/>
    <w:rsid w:val="00337CAF"/>
    <w:rsid w:val="00340FC8"/>
    <w:rsid w:val="00344E24"/>
    <w:rsid w:val="00361185"/>
    <w:rsid w:val="003651ED"/>
    <w:rsid w:val="00365A5A"/>
    <w:rsid w:val="00366B1C"/>
    <w:rsid w:val="00366B80"/>
    <w:rsid w:val="00367481"/>
    <w:rsid w:val="003723C2"/>
    <w:rsid w:val="00373596"/>
    <w:rsid w:val="0037405C"/>
    <w:rsid w:val="003740B7"/>
    <w:rsid w:val="00377F22"/>
    <w:rsid w:val="00382D7A"/>
    <w:rsid w:val="003831D1"/>
    <w:rsid w:val="00384E84"/>
    <w:rsid w:val="0039059B"/>
    <w:rsid w:val="003A133C"/>
    <w:rsid w:val="003A4024"/>
    <w:rsid w:val="003B3B3D"/>
    <w:rsid w:val="003B776F"/>
    <w:rsid w:val="003C4AD6"/>
    <w:rsid w:val="003C5CB5"/>
    <w:rsid w:val="003C7BDF"/>
    <w:rsid w:val="003E2A2B"/>
    <w:rsid w:val="003E4887"/>
    <w:rsid w:val="003E50F5"/>
    <w:rsid w:val="003E5289"/>
    <w:rsid w:val="003E64BE"/>
    <w:rsid w:val="003E7877"/>
    <w:rsid w:val="003F0E53"/>
    <w:rsid w:val="004024AB"/>
    <w:rsid w:val="00403934"/>
    <w:rsid w:val="00403F46"/>
    <w:rsid w:val="004054DD"/>
    <w:rsid w:val="00406604"/>
    <w:rsid w:val="00411667"/>
    <w:rsid w:val="00422CAB"/>
    <w:rsid w:val="004307D4"/>
    <w:rsid w:val="004317AF"/>
    <w:rsid w:val="00433387"/>
    <w:rsid w:val="004370C7"/>
    <w:rsid w:val="00440888"/>
    <w:rsid w:val="004461AC"/>
    <w:rsid w:val="004568E7"/>
    <w:rsid w:val="0047632A"/>
    <w:rsid w:val="00484B9B"/>
    <w:rsid w:val="004850B7"/>
    <w:rsid w:val="004904C2"/>
    <w:rsid w:val="004A51E5"/>
    <w:rsid w:val="004B0E88"/>
    <w:rsid w:val="004B76CB"/>
    <w:rsid w:val="004D51EF"/>
    <w:rsid w:val="004D5DB0"/>
    <w:rsid w:val="004E23E5"/>
    <w:rsid w:val="004E36C2"/>
    <w:rsid w:val="004E5CEA"/>
    <w:rsid w:val="004E72A4"/>
    <w:rsid w:val="004E76A7"/>
    <w:rsid w:val="004F5219"/>
    <w:rsid w:val="004F5311"/>
    <w:rsid w:val="004F7FF2"/>
    <w:rsid w:val="00501BAB"/>
    <w:rsid w:val="00506B3B"/>
    <w:rsid w:val="00507E44"/>
    <w:rsid w:val="00511F43"/>
    <w:rsid w:val="00512D26"/>
    <w:rsid w:val="00516705"/>
    <w:rsid w:val="005202D6"/>
    <w:rsid w:val="00522FC9"/>
    <w:rsid w:val="00526425"/>
    <w:rsid w:val="0053138F"/>
    <w:rsid w:val="00532928"/>
    <w:rsid w:val="00535BFA"/>
    <w:rsid w:val="00541C1F"/>
    <w:rsid w:val="00542FFC"/>
    <w:rsid w:val="00547897"/>
    <w:rsid w:val="00555289"/>
    <w:rsid w:val="00567B2F"/>
    <w:rsid w:val="00573AA4"/>
    <w:rsid w:val="0058010B"/>
    <w:rsid w:val="00580B17"/>
    <w:rsid w:val="00581556"/>
    <w:rsid w:val="00583918"/>
    <w:rsid w:val="00584D66"/>
    <w:rsid w:val="00585EB0"/>
    <w:rsid w:val="005909DE"/>
    <w:rsid w:val="00591E3B"/>
    <w:rsid w:val="00595132"/>
    <w:rsid w:val="005A2168"/>
    <w:rsid w:val="005A5EC7"/>
    <w:rsid w:val="005B05DF"/>
    <w:rsid w:val="005B22B1"/>
    <w:rsid w:val="005C3305"/>
    <w:rsid w:val="005C5917"/>
    <w:rsid w:val="005D1DA3"/>
    <w:rsid w:val="005D49BE"/>
    <w:rsid w:val="005E105C"/>
    <w:rsid w:val="005E36C9"/>
    <w:rsid w:val="005E589E"/>
    <w:rsid w:val="005E60CD"/>
    <w:rsid w:val="005F1910"/>
    <w:rsid w:val="005F2811"/>
    <w:rsid w:val="006015ED"/>
    <w:rsid w:val="00604896"/>
    <w:rsid w:val="00606806"/>
    <w:rsid w:val="006073DF"/>
    <w:rsid w:val="006151A1"/>
    <w:rsid w:val="00616C83"/>
    <w:rsid w:val="00617A78"/>
    <w:rsid w:val="00622E74"/>
    <w:rsid w:val="006239EE"/>
    <w:rsid w:val="00624B86"/>
    <w:rsid w:val="006268AB"/>
    <w:rsid w:val="00627967"/>
    <w:rsid w:val="006321EB"/>
    <w:rsid w:val="00634494"/>
    <w:rsid w:val="00635D6A"/>
    <w:rsid w:val="006412A8"/>
    <w:rsid w:val="00641422"/>
    <w:rsid w:val="0064262F"/>
    <w:rsid w:val="00644A15"/>
    <w:rsid w:val="00650D1A"/>
    <w:rsid w:val="0065655F"/>
    <w:rsid w:val="006568A0"/>
    <w:rsid w:val="006648D1"/>
    <w:rsid w:val="0067079F"/>
    <w:rsid w:val="006741BB"/>
    <w:rsid w:val="006742DC"/>
    <w:rsid w:val="0067504F"/>
    <w:rsid w:val="0067524A"/>
    <w:rsid w:val="00682067"/>
    <w:rsid w:val="00690470"/>
    <w:rsid w:val="006939D3"/>
    <w:rsid w:val="00694302"/>
    <w:rsid w:val="006A36A5"/>
    <w:rsid w:val="006A3951"/>
    <w:rsid w:val="006A65FC"/>
    <w:rsid w:val="006A699C"/>
    <w:rsid w:val="006B5309"/>
    <w:rsid w:val="006C326F"/>
    <w:rsid w:val="006C772C"/>
    <w:rsid w:val="006D6A05"/>
    <w:rsid w:val="006E1A2D"/>
    <w:rsid w:val="006F4D8B"/>
    <w:rsid w:val="006F6569"/>
    <w:rsid w:val="006F70A6"/>
    <w:rsid w:val="006F7E29"/>
    <w:rsid w:val="00700259"/>
    <w:rsid w:val="00701337"/>
    <w:rsid w:val="0070265B"/>
    <w:rsid w:val="00717BE0"/>
    <w:rsid w:val="007252EE"/>
    <w:rsid w:val="007320DF"/>
    <w:rsid w:val="00740574"/>
    <w:rsid w:val="007416DE"/>
    <w:rsid w:val="007419E6"/>
    <w:rsid w:val="00742F48"/>
    <w:rsid w:val="007470E5"/>
    <w:rsid w:val="0075122C"/>
    <w:rsid w:val="00756B7A"/>
    <w:rsid w:val="007700C6"/>
    <w:rsid w:val="00770E55"/>
    <w:rsid w:val="00771080"/>
    <w:rsid w:val="00773265"/>
    <w:rsid w:val="00787FCC"/>
    <w:rsid w:val="0079148D"/>
    <w:rsid w:val="0079650C"/>
    <w:rsid w:val="007A0C54"/>
    <w:rsid w:val="007A4296"/>
    <w:rsid w:val="007A7ECE"/>
    <w:rsid w:val="007B0083"/>
    <w:rsid w:val="007B3808"/>
    <w:rsid w:val="007B7830"/>
    <w:rsid w:val="007C2A43"/>
    <w:rsid w:val="007C2B16"/>
    <w:rsid w:val="007C2C24"/>
    <w:rsid w:val="007C6847"/>
    <w:rsid w:val="007C6B6D"/>
    <w:rsid w:val="007D1EF3"/>
    <w:rsid w:val="007D20B8"/>
    <w:rsid w:val="007D2672"/>
    <w:rsid w:val="007D7210"/>
    <w:rsid w:val="007E2DBE"/>
    <w:rsid w:val="007E6AD4"/>
    <w:rsid w:val="007E7672"/>
    <w:rsid w:val="007F5178"/>
    <w:rsid w:val="00802F68"/>
    <w:rsid w:val="00807723"/>
    <w:rsid w:val="00813583"/>
    <w:rsid w:val="008158C2"/>
    <w:rsid w:val="00816684"/>
    <w:rsid w:val="008232FC"/>
    <w:rsid w:val="008247D9"/>
    <w:rsid w:val="0082676D"/>
    <w:rsid w:val="00830DD7"/>
    <w:rsid w:val="008314EC"/>
    <w:rsid w:val="0083365C"/>
    <w:rsid w:val="00834753"/>
    <w:rsid w:val="00840E98"/>
    <w:rsid w:val="0084212A"/>
    <w:rsid w:val="0084554B"/>
    <w:rsid w:val="008567AE"/>
    <w:rsid w:val="0086052E"/>
    <w:rsid w:val="008648AE"/>
    <w:rsid w:val="008726D7"/>
    <w:rsid w:val="008754AC"/>
    <w:rsid w:val="00876F6A"/>
    <w:rsid w:val="008812D6"/>
    <w:rsid w:val="00896E77"/>
    <w:rsid w:val="008A0A75"/>
    <w:rsid w:val="008A522B"/>
    <w:rsid w:val="008A52D0"/>
    <w:rsid w:val="008B0E74"/>
    <w:rsid w:val="008C4FE1"/>
    <w:rsid w:val="008D1CE1"/>
    <w:rsid w:val="008D2D76"/>
    <w:rsid w:val="008D3BAA"/>
    <w:rsid w:val="008E1170"/>
    <w:rsid w:val="008E147C"/>
    <w:rsid w:val="008E4914"/>
    <w:rsid w:val="008E524D"/>
    <w:rsid w:val="008F44F4"/>
    <w:rsid w:val="008F5AC2"/>
    <w:rsid w:val="008F6106"/>
    <w:rsid w:val="00904043"/>
    <w:rsid w:val="0091127F"/>
    <w:rsid w:val="009147BD"/>
    <w:rsid w:val="009167E3"/>
    <w:rsid w:val="00920C5A"/>
    <w:rsid w:val="00923A4C"/>
    <w:rsid w:val="009242FA"/>
    <w:rsid w:val="0093184B"/>
    <w:rsid w:val="00940A81"/>
    <w:rsid w:val="0094638F"/>
    <w:rsid w:val="0095262A"/>
    <w:rsid w:val="00952CE5"/>
    <w:rsid w:val="00954DFF"/>
    <w:rsid w:val="0096447C"/>
    <w:rsid w:val="00965E57"/>
    <w:rsid w:val="00971A83"/>
    <w:rsid w:val="0099544F"/>
    <w:rsid w:val="009A31ED"/>
    <w:rsid w:val="009A33DC"/>
    <w:rsid w:val="009A550D"/>
    <w:rsid w:val="009B07D2"/>
    <w:rsid w:val="009B240D"/>
    <w:rsid w:val="009B2E55"/>
    <w:rsid w:val="009B3A5C"/>
    <w:rsid w:val="009C200C"/>
    <w:rsid w:val="009D11B5"/>
    <w:rsid w:val="009E325D"/>
    <w:rsid w:val="009E34E4"/>
    <w:rsid w:val="009E4909"/>
    <w:rsid w:val="009F03AD"/>
    <w:rsid w:val="009F05CC"/>
    <w:rsid w:val="009F0820"/>
    <w:rsid w:val="009F1CF6"/>
    <w:rsid w:val="009F4E7A"/>
    <w:rsid w:val="009F7C21"/>
    <w:rsid w:val="00A0153C"/>
    <w:rsid w:val="00A03308"/>
    <w:rsid w:val="00A14A85"/>
    <w:rsid w:val="00A15362"/>
    <w:rsid w:val="00A226C1"/>
    <w:rsid w:val="00A238C1"/>
    <w:rsid w:val="00A26ADB"/>
    <w:rsid w:val="00A35E07"/>
    <w:rsid w:val="00A366DF"/>
    <w:rsid w:val="00A402E2"/>
    <w:rsid w:val="00A40374"/>
    <w:rsid w:val="00A419B1"/>
    <w:rsid w:val="00A43B65"/>
    <w:rsid w:val="00A47419"/>
    <w:rsid w:val="00A47513"/>
    <w:rsid w:val="00A52913"/>
    <w:rsid w:val="00A52D35"/>
    <w:rsid w:val="00A62AB3"/>
    <w:rsid w:val="00A6350A"/>
    <w:rsid w:val="00A655E8"/>
    <w:rsid w:val="00A67DD7"/>
    <w:rsid w:val="00A70C14"/>
    <w:rsid w:val="00A71B08"/>
    <w:rsid w:val="00A76340"/>
    <w:rsid w:val="00A819AD"/>
    <w:rsid w:val="00A83847"/>
    <w:rsid w:val="00A84164"/>
    <w:rsid w:val="00A85A5C"/>
    <w:rsid w:val="00A90C5A"/>
    <w:rsid w:val="00A91057"/>
    <w:rsid w:val="00AA2450"/>
    <w:rsid w:val="00AA2857"/>
    <w:rsid w:val="00AB20E1"/>
    <w:rsid w:val="00AB5741"/>
    <w:rsid w:val="00AB636A"/>
    <w:rsid w:val="00AB72DF"/>
    <w:rsid w:val="00AB7BAB"/>
    <w:rsid w:val="00AC23E5"/>
    <w:rsid w:val="00AC3B80"/>
    <w:rsid w:val="00AE2495"/>
    <w:rsid w:val="00AE2D14"/>
    <w:rsid w:val="00AE7F51"/>
    <w:rsid w:val="00AF5555"/>
    <w:rsid w:val="00B01C6A"/>
    <w:rsid w:val="00B01DE3"/>
    <w:rsid w:val="00B11A93"/>
    <w:rsid w:val="00B16501"/>
    <w:rsid w:val="00B21610"/>
    <w:rsid w:val="00B2282B"/>
    <w:rsid w:val="00B26EC5"/>
    <w:rsid w:val="00B30081"/>
    <w:rsid w:val="00B343E0"/>
    <w:rsid w:val="00B504E4"/>
    <w:rsid w:val="00B52EE3"/>
    <w:rsid w:val="00B60392"/>
    <w:rsid w:val="00B62BBC"/>
    <w:rsid w:val="00B66C2C"/>
    <w:rsid w:val="00B67F93"/>
    <w:rsid w:val="00B8160C"/>
    <w:rsid w:val="00B86E9B"/>
    <w:rsid w:val="00B91FCD"/>
    <w:rsid w:val="00B95FEB"/>
    <w:rsid w:val="00BA2740"/>
    <w:rsid w:val="00BA3153"/>
    <w:rsid w:val="00BA7388"/>
    <w:rsid w:val="00BB5EDF"/>
    <w:rsid w:val="00BC188D"/>
    <w:rsid w:val="00BC6079"/>
    <w:rsid w:val="00BC77D8"/>
    <w:rsid w:val="00BD0EA6"/>
    <w:rsid w:val="00BF0048"/>
    <w:rsid w:val="00BF7AE4"/>
    <w:rsid w:val="00C0287F"/>
    <w:rsid w:val="00C03985"/>
    <w:rsid w:val="00C06D25"/>
    <w:rsid w:val="00C074BA"/>
    <w:rsid w:val="00C13289"/>
    <w:rsid w:val="00C160D1"/>
    <w:rsid w:val="00C22A55"/>
    <w:rsid w:val="00C265F1"/>
    <w:rsid w:val="00C36E2C"/>
    <w:rsid w:val="00C37D94"/>
    <w:rsid w:val="00C4693D"/>
    <w:rsid w:val="00C5294E"/>
    <w:rsid w:val="00C55895"/>
    <w:rsid w:val="00C614C7"/>
    <w:rsid w:val="00C6432C"/>
    <w:rsid w:val="00C700B5"/>
    <w:rsid w:val="00C709F8"/>
    <w:rsid w:val="00C80571"/>
    <w:rsid w:val="00C80FC2"/>
    <w:rsid w:val="00C828F3"/>
    <w:rsid w:val="00C82A45"/>
    <w:rsid w:val="00C82B34"/>
    <w:rsid w:val="00C94FEA"/>
    <w:rsid w:val="00CA2E0A"/>
    <w:rsid w:val="00CA41EB"/>
    <w:rsid w:val="00CA439B"/>
    <w:rsid w:val="00CB279D"/>
    <w:rsid w:val="00CC22C8"/>
    <w:rsid w:val="00CC297E"/>
    <w:rsid w:val="00CC3A17"/>
    <w:rsid w:val="00CD36AF"/>
    <w:rsid w:val="00CD6697"/>
    <w:rsid w:val="00CE49A1"/>
    <w:rsid w:val="00CE5703"/>
    <w:rsid w:val="00CE6407"/>
    <w:rsid w:val="00CF046D"/>
    <w:rsid w:val="00CF2699"/>
    <w:rsid w:val="00CF3517"/>
    <w:rsid w:val="00CF4CE8"/>
    <w:rsid w:val="00CF5654"/>
    <w:rsid w:val="00D04F3D"/>
    <w:rsid w:val="00D05698"/>
    <w:rsid w:val="00D1171A"/>
    <w:rsid w:val="00D17614"/>
    <w:rsid w:val="00D17863"/>
    <w:rsid w:val="00D24FF3"/>
    <w:rsid w:val="00D2510F"/>
    <w:rsid w:val="00D30D95"/>
    <w:rsid w:val="00D3172D"/>
    <w:rsid w:val="00D34591"/>
    <w:rsid w:val="00D44910"/>
    <w:rsid w:val="00D46431"/>
    <w:rsid w:val="00D46FEB"/>
    <w:rsid w:val="00D479CE"/>
    <w:rsid w:val="00D50F21"/>
    <w:rsid w:val="00D53158"/>
    <w:rsid w:val="00D6259E"/>
    <w:rsid w:val="00D66701"/>
    <w:rsid w:val="00D71FEE"/>
    <w:rsid w:val="00D83AD2"/>
    <w:rsid w:val="00D853B2"/>
    <w:rsid w:val="00D91CE5"/>
    <w:rsid w:val="00D92B01"/>
    <w:rsid w:val="00D9510E"/>
    <w:rsid w:val="00D963A4"/>
    <w:rsid w:val="00D9786D"/>
    <w:rsid w:val="00DA15D4"/>
    <w:rsid w:val="00DA16AF"/>
    <w:rsid w:val="00DA3098"/>
    <w:rsid w:val="00DA352A"/>
    <w:rsid w:val="00DA4039"/>
    <w:rsid w:val="00DA4C0B"/>
    <w:rsid w:val="00DA5B8E"/>
    <w:rsid w:val="00DB39D0"/>
    <w:rsid w:val="00DB4B34"/>
    <w:rsid w:val="00DC44F4"/>
    <w:rsid w:val="00DD11DE"/>
    <w:rsid w:val="00DD3BA0"/>
    <w:rsid w:val="00DD5F01"/>
    <w:rsid w:val="00DE027D"/>
    <w:rsid w:val="00DE0D57"/>
    <w:rsid w:val="00DE3C25"/>
    <w:rsid w:val="00DE4807"/>
    <w:rsid w:val="00DE5A63"/>
    <w:rsid w:val="00DF210D"/>
    <w:rsid w:val="00DF4616"/>
    <w:rsid w:val="00E00C84"/>
    <w:rsid w:val="00E03594"/>
    <w:rsid w:val="00E047D7"/>
    <w:rsid w:val="00E04B93"/>
    <w:rsid w:val="00E13378"/>
    <w:rsid w:val="00E149ED"/>
    <w:rsid w:val="00E1569E"/>
    <w:rsid w:val="00E2718A"/>
    <w:rsid w:val="00E3327E"/>
    <w:rsid w:val="00E35ADF"/>
    <w:rsid w:val="00E36B8E"/>
    <w:rsid w:val="00E40B71"/>
    <w:rsid w:val="00E418AE"/>
    <w:rsid w:val="00E477FF"/>
    <w:rsid w:val="00E5565F"/>
    <w:rsid w:val="00E575CC"/>
    <w:rsid w:val="00E57EB6"/>
    <w:rsid w:val="00E6270E"/>
    <w:rsid w:val="00E64362"/>
    <w:rsid w:val="00E64537"/>
    <w:rsid w:val="00E65D09"/>
    <w:rsid w:val="00E72B02"/>
    <w:rsid w:val="00E81579"/>
    <w:rsid w:val="00E82215"/>
    <w:rsid w:val="00E82DD2"/>
    <w:rsid w:val="00E84399"/>
    <w:rsid w:val="00E92729"/>
    <w:rsid w:val="00EA6E9C"/>
    <w:rsid w:val="00EB115A"/>
    <w:rsid w:val="00EC2E5B"/>
    <w:rsid w:val="00EC6599"/>
    <w:rsid w:val="00ED5D7A"/>
    <w:rsid w:val="00EE70DA"/>
    <w:rsid w:val="00EE7F02"/>
    <w:rsid w:val="00EF0896"/>
    <w:rsid w:val="00EF3DF0"/>
    <w:rsid w:val="00EF6EE3"/>
    <w:rsid w:val="00F016FC"/>
    <w:rsid w:val="00F05272"/>
    <w:rsid w:val="00F05B85"/>
    <w:rsid w:val="00F17017"/>
    <w:rsid w:val="00F21A4C"/>
    <w:rsid w:val="00F30D1E"/>
    <w:rsid w:val="00F33D48"/>
    <w:rsid w:val="00F33DCA"/>
    <w:rsid w:val="00F3415A"/>
    <w:rsid w:val="00F404AD"/>
    <w:rsid w:val="00F47625"/>
    <w:rsid w:val="00F53534"/>
    <w:rsid w:val="00F6703A"/>
    <w:rsid w:val="00F70414"/>
    <w:rsid w:val="00F7174F"/>
    <w:rsid w:val="00F74B13"/>
    <w:rsid w:val="00F7500D"/>
    <w:rsid w:val="00F816C1"/>
    <w:rsid w:val="00F8593D"/>
    <w:rsid w:val="00F8734F"/>
    <w:rsid w:val="00FA02C5"/>
    <w:rsid w:val="00FA0E33"/>
    <w:rsid w:val="00FA1968"/>
    <w:rsid w:val="00FA3959"/>
    <w:rsid w:val="00FA4A6E"/>
    <w:rsid w:val="00FA7B07"/>
    <w:rsid w:val="00FB7B80"/>
    <w:rsid w:val="00FC1044"/>
    <w:rsid w:val="00FC6257"/>
    <w:rsid w:val="00FD4FDA"/>
    <w:rsid w:val="00FD75CD"/>
    <w:rsid w:val="00FE02E0"/>
    <w:rsid w:val="00FE05B6"/>
    <w:rsid w:val="00FE284F"/>
    <w:rsid w:val="00FE3343"/>
    <w:rsid w:val="00FE5B4E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F826C1"/>
  <w15:docId w15:val="{0EB356B3-844B-421F-9428-B2F0DE8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4B"/>
    <w:pPr>
      <w:spacing w:before="240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6D25"/>
    <w:pPr>
      <w:keepNext/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qFormat/>
    <w:rsid w:val="00773265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3265"/>
    <w:pPr>
      <w:keepNext/>
      <w:numPr>
        <w:ilvl w:val="2"/>
        <w:numId w:val="2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247D9"/>
    <w:pPr>
      <w:keepNext/>
      <w:numPr>
        <w:ilvl w:val="3"/>
        <w:numId w:val="1"/>
      </w:numPr>
      <w:outlineLvl w:val="3"/>
    </w:pPr>
    <w:rPr>
      <w:color w:val="000000"/>
    </w:rPr>
  </w:style>
  <w:style w:type="paragraph" w:styleId="Ttulo5">
    <w:name w:val="heading 5"/>
    <w:basedOn w:val="Normal"/>
    <w:next w:val="Normal"/>
    <w:qFormat/>
    <w:rsid w:val="008247D9"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8247D9"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8247D9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8247D9"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8247D9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247D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0040BA"/>
    <w:pPr>
      <w:tabs>
        <w:tab w:val="right" w:leader="dot" w:pos="9629"/>
      </w:tabs>
    </w:pPr>
    <w:rPr>
      <w:caps/>
      <w:color w:val="000000"/>
    </w:rPr>
  </w:style>
  <w:style w:type="paragraph" w:styleId="Corpodetexto">
    <w:name w:val="Body Text"/>
    <w:basedOn w:val="Normal"/>
    <w:link w:val="CorpodetextoChar"/>
    <w:semiHidden/>
    <w:rsid w:val="008247D9"/>
    <w:pPr>
      <w:tabs>
        <w:tab w:val="left" w:pos="284"/>
        <w:tab w:val="left" w:pos="1370"/>
        <w:tab w:val="left" w:pos="1460"/>
      </w:tabs>
    </w:pPr>
  </w:style>
  <w:style w:type="paragraph" w:styleId="Rodap">
    <w:name w:val="footer"/>
    <w:basedOn w:val="Normal"/>
    <w:link w:val="RodapChar"/>
    <w:uiPriority w:val="99"/>
    <w:rsid w:val="008247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247D9"/>
  </w:style>
  <w:style w:type="paragraph" w:customStyle="1" w:styleId="fax">
    <w:name w:val="fax"/>
    <w:basedOn w:val="Normal"/>
    <w:rsid w:val="008247D9"/>
    <w:pPr>
      <w:keepLines/>
      <w:jc w:val="center"/>
    </w:pPr>
    <w:rPr>
      <w:lang w:val="pt-PT"/>
    </w:rPr>
  </w:style>
  <w:style w:type="paragraph" w:styleId="Cabealho">
    <w:name w:val="header"/>
    <w:basedOn w:val="Normal"/>
    <w:link w:val="CabealhoChar"/>
    <w:semiHidden/>
    <w:rsid w:val="008247D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247D9"/>
    <w:pPr>
      <w:tabs>
        <w:tab w:val="left" w:pos="284"/>
        <w:tab w:val="left" w:pos="1276"/>
        <w:tab w:val="left" w:pos="1877"/>
        <w:tab w:val="left" w:pos="2694"/>
      </w:tabs>
      <w:ind w:left="1560"/>
    </w:pPr>
  </w:style>
  <w:style w:type="paragraph" w:styleId="Recuodecorpodetexto2">
    <w:name w:val="Body Text Indent 2"/>
    <w:basedOn w:val="Normal"/>
    <w:semiHidden/>
    <w:rsid w:val="008247D9"/>
    <w:pPr>
      <w:tabs>
        <w:tab w:val="left" w:pos="284"/>
        <w:tab w:val="left" w:pos="1418"/>
      </w:tabs>
      <w:ind w:left="1701" w:hanging="141"/>
    </w:pPr>
  </w:style>
  <w:style w:type="paragraph" w:styleId="Recuodecorpodetexto3">
    <w:name w:val="Body Text Indent 3"/>
    <w:basedOn w:val="Normal"/>
    <w:semiHidden/>
    <w:rsid w:val="008247D9"/>
    <w:pPr>
      <w:tabs>
        <w:tab w:val="left" w:pos="284"/>
        <w:tab w:val="left" w:pos="851"/>
        <w:tab w:val="left" w:pos="1134"/>
      </w:tabs>
      <w:ind w:firstLine="1451"/>
    </w:pPr>
  </w:style>
  <w:style w:type="paragraph" w:styleId="Corpodetexto2">
    <w:name w:val="Body Text 2"/>
    <w:basedOn w:val="Normal"/>
    <w:semiHidden/>
    <w:rsid w:val="008247D9"/>
  </w:style>
  <w:style w:type="paragraph" w:styleId="Ttulo">
    <w:name w:val="Title"/>
    <w:basedOn w:val="Normal"/>
    <w:qFormat/>
    <w:rsid w:val="008247D9"/>
    <w:pPr>
      <w:spacing w:line="600" w:lineRule="atLeast"/>
      <w:jc w:val="center"/>
      <w:outlineLvl w:val="0"/>
    </w:pPr>
    <w:rPr>
      <w:b/>
      <w:smallCaps/>
      <w:color w:val="000000"/>
      <w:position w:val="12"/>
      <w:sz w:val="46"/>
    </w:rPr>
  </w:style>
  <w:style w:type="paragraph" w:styleId="Corpodetexto3">
    <w:name w:val="Body Text 3"/>
    <w:basedOn w:val="Normal"/>
    <w:semiHidden/>
    <w:rsid w:val="008247D9"/>
    <w:rPr>
      <w:b/>
      <w:sz w:val="36"/>
    </w:rPr>
  </w:style>
  <w:style w:type="paragraph" w:styleId="Textoembloco">
    <w:name w:val="Block Text"/>
    <w:basedOn w:val="Normal"/>
    <w:semiHidden/>
    <w:rsid w:val="008247D9"/>
    <w:pPr>
      <w:ind w:left="567" w:right="-1"/>
    </w:pPr>
  </w:style>
  <w:style w:type="paragraph" w:styleId="Textodecomentrio">
    <w:name w:val="annotation text"/>
    <w:basedOn w:val="Normal"/>
    <w:semiHidden/>
    <w:rsid w:val="008247D9"/>
    <w:pPr>
      <w:widowControl w:val="0"/>
    </w:pPr>
    <w:rPr>
      <w:snapToGrid w:val="0"/>
    </w:rPr>
  </w:style>
  <w:style w:type="paragraph" w:styleId="MapadoDocumento">
    <w:name w:val="Document Map"/>
    <w:basedOn w:val="Normal"/>
    <w:semiHidden/>
    <w:rsid w:val="008247D9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E3327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71B08"/>
  </w:style>
  <w:style w:type="paragraph" w:styleId="Textodebalo">
    <w:name w:val="Balloon Text"/>
    <w:basedOn w:val="Normal"/>
    <w:link w:val="TextodebaloChar"/>
    <w:uiPriority w:val="99"/>
    <w:semiHidden/>
    <w:unhideWhenUsed/>
    <w:rsid w:val="0005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82DD2"/>
    <w:pPr>
      <w:spacing w:before="100" w:beforeAutospacing="1" w:after="100" w:afterAutospacing="1"/>
    </w:pPr>
    <w:rPr>
      <w:rFonts w:ascii="Arial Unicode MS" w:hAnsi="Arial Unicode MS"/>
      <w:szCs w:val="24"/>
      <w:lang w:bidi="te-IN"/>
    </w:rPr>
  </w:style>
  <w:style w:type="paragraph" w:customStyle="1" w:styleId="ListadeitensN1">
    <w:name w:val="Lista de itens N1"/>
    <w:basedOn w:val="Normal"/>
    <w:rsid w:val="002C4803"/>
  </w:style>
  <w:style w:type="character" w:customStyle="1" w:styleId="CorpodetextoChar">
    <w:name w:val="Corpo de texto Char"/>
    <w:basedOn w:val="Fontepargpadro"/>
    <w:link w:val="Corpodetexto"/>
    <w:semiHidden/>
    <w:rsid w:val="004904C2"/>
    <w:rPr>
      <w:sz w:val="24"/>
    </w:rPr>
  </w:style>
  <w:style w:type="paragraph" w:customStyle="1" w:styleId="ListadeitensN2">
    <w:name w:val="Lista de itens N2"/>
    <w:basedOn w:val="Normal"/>
    <w:rsid w:val="00C06D25"/>
    <w:pPr>
      <w:widowControl w:val="0"/>
      <w:numPr>
        <w:ilvl w:val="1"/>
        <w:numId w:val="6"/>
      </w:numPr>
      <w:spacing w:before="120"/>
    </w:pPr>
    <w:rPr>
      <w:b/>
      <w:lang w:val="pt-PT"/>
    </w:rPr>
  </w:style>
  <w:style w:type="paragraph" w:customStyle="1" w:styleId="ListadeitensN3">
    <w:name w:val="Lista de itens N3"/>
    <w:basedOn w:val="Normal"/>
    <w:rsid w:val="006A3951"/>
    <w:pPr>
      <w:numPr>
        <w:ilvl w:val="2"/>
        <w:numId w:val="6"/>
      </w:numPr>
      <w:ind w:left="0" w:firstLine="284"/>
    </w:pPr>
  </w:style>
  <w:style w:type="paragraph" w:customStyle="1" w:styleId="ListadeitensN4">
    <w:name w:val="Lista de itens N4"/>
    <w:basedOn w:val="Normal"/>
    <w:rsid w:val="006A3951"/>
    <w:pPr>
      <w:numPr>
        <w:ilvl w:val="3"/>
        <w:numId w:val="6"/>
      </w:numPr>
      <w:ind w:firstLine="567"/>
    </w:pPr>
  </w:style>
  <w:style w:type="character" w:styleId="Forte">
    <w:name w:val="Strong"/>
    <w:qFormat/>
    <w:rsid w:val="004054DD"/>
    <w:rPr>
      <w:b/>
      <w:bCs/>
    </w:rPr>
  </w:style>
  <w:style w:type="paragraph" w:customStyle="1" w:styleId="TableContents">
    <w:name w:val="Table Contents"/>
    <w:basedOn w:val="Normal"/>
    <w:rsid w:val="004054DD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12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7A7EC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7E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7E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7E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7E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7E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PENDICE">
    <w:name w:val="APENDICE"/>
    <w:basedOn w:val="Cabealho"/>
    <w:qFormat/>
    <w:rsid w:val="009A31ED"/>
    <w:pPr>
      <w:jc w:val="center"/>
    </w:pPr>
    <w:rPr>
      <w:b/>
    </w:rPr>
  </w:style>
  <w:style w:type="paragraph" w:customStyle="1" w:styleId="Tabela1">
    <w:name w:val="Tabela 1"/>
    <w:qFormat/>
    <w:rsid w:val="006F7E29"/>
    <w:pPr>
      <w:widowControl w:val="0"/>
      <w:suppressAutoHyphens/>
    </w:pPr>
    <w:rPr>
      <w:b/>
      <w:sz w:val="24"/>
      <w:szCs w:val="4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7E29"/>
    <w:rPr>
      <w:sz w:val="24"/>
    </w:rPr>
  </w:style>
  <w:style w:type="paragraph" w:customStyle="1" w:styleId="Default">
    <w:name w:val="Default"/>
    <w:rsid w:val="004333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A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anac.gov.br/certificacao/Form/FormDetail.asp?Form=145-21&amp;Rev=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r.anac.gov.br/Regulamentacao/FormDetail.asp?Form=145-19&amp;Rev=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anac.gov.br/certificacao/Form/FormDetail.asp?Form=145-18&amp;Rev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F7C0-B381-43D9-B74B-5EC3F66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1833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AERONÁUTICA</vt:lpstr>
    </vt:vector>
  </TitlesOfParts>
  <Company>D A C</Company>
  <LinksUpToDate>false</LinksUpToDate>
  <CharactersWithSpaces>11710</CharactersWithSpaces>
  <SharedDoc>false</SharedDoc>
  <HLinks>
    <vt:vector size="12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mailto:brmcc@cindacta1.aer.mil.br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http://www2.anac.gov.br/certificacao/Form/FormDetail.asp?Form=100-39_2&amp;Rev=A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AERONÁUTICA</dc:title>
  <dc:subject/>
  <dc:creator>DEPARTAMENTO DE AVIAÇÃO CIVIL</dc:creator>
  <cp:keywords/>
  <cp:lastModifiedBy>Leandro Alves Rodrigues</cp:lastModifiedBy>
  <cp:revision>14</cp:revision>
  <cp:lastPrinted>2011-02-03T11:56:00Z</cp:lastPrinted>
  <dcterms:created xsi:type="dcterms:W3CDTF">2021-05-05T16:16:00Z</dcterms:created>
  <dcterms:modified xsi:type="dcterms:W3CDTF">2021-05-06T01:41:00Z</dcterms:modified>
</cp:coreProperties>
</file>