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9018"/>
        <w:gridCol w:w="1521"/>
      </w:tblGrid>
      <w:tr w:rsidR="00F83ABE" w:rsidRPr="00A1652D" w14:paraId="464096BB" w14:textId="77777777" w:rsidTr="2B9780C1">
        <w:trPr>
          <w:trHeight w:val="300"/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1D56" w14:textId="77777777" w:rsidR="00F83ABE" w:rsidRPr="009A5241" w:rsidRDefault="00F83ABE" w:rsidP="00F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27D4F4C5" wp14:editId="40890334">
                  <wp:extent cx="819150" cy="885825"/>
                  <wp:effectExtent l="0" t="0" r="0" b="9525"/>
                  <wp:docPr id="1" name="Imagem 1" descr="C:\Users\Cintia\AppData\Local\Microsoft\Windows\INetCache\Content.MSO\F99147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8C1503" w14:textId="77777777" w:rsidR="007F184F" w:rsidRPr="00C7052F" w:rsidRDefault="00F83ABE" w:rsidP="00F8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AUTORIZAÇÃO ESPECIAL DE VOO </w:t>
            </w:r>
            <w:r w:rsidR="00733B2E"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NACIONAL </w:t>
            </w:r>
          </w:p>
          <w:p w14:paraId="00F2397F" w14:textId="22FC13B0" w:rsidR="00F83ABE" w:rsidRPr="00C7052F" w:rsidRDefault="00F83ABE" w:rsidP="00F8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(AEV</w:t>
            </w:r>
            <w:r w:rsidR="00733B2E"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N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)</w:t>
            </w:r>
            <w:r w:rsidR="00614E4D"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733B2E"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–</w:t>
            </w:r>
            <w:r w:rsidR="00614E4D"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733B2E"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F-245-10_1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14:paraId="67947B07" w14:textId="77777777" w:rsidR="00F83ABE" w:rsidRPr="009A5241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MARCAS</w:t>
            </w:r>
          </w:p>
        </w:tc>
      </w:tr>
      <w:tr w:rsidR="00F83ABE" w:rsidRPr="00A1652D" w14:paraId="7453C55E" w14:textId="77777777" w:rsidTr="2B9780C1">
        <w:trPr>
          <w:trHeight w:val="600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6E36B69" w14:textId="77777777" w:rsidR="00F83ABE" w:rsidRPr="00A1652D" w:rsidRDefault="00F83ABE" w:rsidP="00F8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9C6F10" w14:textId="77777777" w:rsidR="00F83ABE" w:rsidRPr="00C7052F" w:rsidRDefault="00F83ABE" w:rsidP="00F8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A370" w14:textId="77777777" w:rsidR="00F83ABE" w:rsidRPr="00C7052F" w:rsidRDefault="00F83ABE" w:rsidP="00F8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permStart w:id="2018661574" w:edGrp="everyone"/>
            <w:permEnd w:id="2018661574"/>
            <w:r w:rsidRPr="00C705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t-BR"/>
              </w:rPr>
              <w:t> </w:t>
            </w:r>
          </w:p>
        </w:tc>
      </w:tr>
    </w:tbl>
    <w:p w14:paraId="4CC7A481" w14:textId="461B6458" w:rsidR="00F83ABE" w:rsidRPr="009A5241" w:rsidRDefault="00F83ABE" w:rsidP="00F83ABE">
      <w:pPr>
        <w:spacing w:after="0" w:line="240" w:lineRule="auto"/>
        <w:rPr>
          <w:vanish/>
          <w:lang w:eastAsia="pt-BR"/>
        </w:rPr>
      </w:pPr>
      <w:r>
        <w:br/>
      </w: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83ABE" w:rsidRPr="008066E7" w14:paraId="44D98C90" w14:textId="77777777" w:rsidTr="00F83A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21FEBE5C" w14:textId="66D2D754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 –</w:t>
            </w:r>
            <w:r w:rsidR="00053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IDENTIFICAÇÃO DO </w:t>
            </w:r>
            <w:permStart w:id="1016143434" w:edGrp="everyone"/>
            <w:permEnd w:id="1016143434"/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SOLICITANTE</w:t>
            </w:r>
          </w:p>
        </w:tc>
      </w:tr>
    </w:tbl>
    <w:p w14:paraId="68F2528B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866"/>
        <w:gridCol w:w="1710"/>
        <w:gridCol w:w="3055"/>
      </w:tblGrid>
      <w:tr w:rsidR="00F83ABE" w:rsidRPr="008066E7" w14:paraId="6E5E84A1" w14:textId="77777777" w:rsidTr="00C7052F">
        <w:trPr>
          <w:tblCellSpacing w:w="7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557D5B" w14:textId="5AA2BB4D" w:rsidR="00F83ABE" w:rsidRPr="008066E7" w:rsidRDefault="008317D0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  <w:r w:rsidR="00F83ABE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E43F" w14:textId="77777777" w:rsidR="00F83ABE" w:rsidRPr="008066E7" w:rsidRDefault="00F83ABE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1997897342" w:edGrp="everyone"/>
            <w:permEnd w:id="1997897342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5F3D13" w14:textId="68FA5447" w:rsidR="00F83ABE" w:rsidRPr="008066E7" w:rsidRDefault="008317D0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</w:t>
            </w:r>
            <w:r w:rsidR="00F83ABE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C2DE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872898203" w:edGrp="everyone"/>
            <w:permEnd w:id="1872898203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3B13075B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14:paraId="640DF311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83ABE" w:rsidRPr="008066E7" w14:paraId="62D090DB" w14:textId="77777777" w:rsidTr="00F83A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0632B82F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II – DADOS DA AERONAVE</w:t>
            </w:r>
          </w:p>
        </w:tc>
      </w:tr>
    </w:tbl>
    <w:p w14:paraId="7651FAB8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0779"/>
      </w:tblGrid>
      <w:tr w:rsidR="00F83ABE" w:rsidRPr="008066E7" w14:paraId="1194E2A4" w14:textId="77777777" w:rsidTr="00F83ABE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0C6AE4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Operador: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8504" w14:textId="77777777" w:rsidR="00F83ABE" w:rsidRPr="008066E7" w:rsidRDefault="00F83ABE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840531093" w:edGrp="everyone"/>
            <w:permEnd w:id="840531093"/>
          </w:p>
        </w:tc>
      </w:tr>
    </w:tbl>
    <w:p w14:paraId="17C76E8B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014"/>
        <w:gridCol w:w="1214"/>
        <w:gridCol w:w="2414"/>
        <w:gridCol w:w="1214"/>
        <w:gridCol w:w="2923"/>
      </w:tblGrid>
      <w:tr w:rsidR="00F83ABE" w:rsidRPr="008066E7" w14:paraId="60440BB6" w14:textId="77777777" w:rsidTr="00DE223B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58E8907A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Fabricante: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8B2F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465316506" w:edGrp="everyone"/>
            <w:permEnd w:id="465316506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09177560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Modelo: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9B8B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923624168" w:edGrp="everyone"/>
            <w:permEnd w:id="1923624168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14:paraId="39A22220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 de Série: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FE6B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362386878" w:edGrp="everyone"/>
            <w:permEnd w:id="1362386878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2D8231D7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527"/>
        <w:gridCol w:w="684"/>
        <w:gridCol w:w="2212"/>
        <w:gridCol w:w="203"/>
        <w:gridCol w:w="2201"/>
        <w:gridCol w:w="1433"/>
        <w:gridCol w:w="400"/>
        <w:gridCol w:w="1517"/>
      </w:tblGrid>
      <w:tr w:rsidR="00C14EC4" w:rsidRPr="008066E7" w14:paraId="1C990757" w14:textId="77777777" w:rsidTr="00C14EC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</w:tcPr>
          <w:p w14:paraId="13FAEE6A" w14:textId="42BAD54B" w:rsidR="00C14EC4" w:rsidRPr="008066E7" w:rsidRDefault="00C14EC4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III – DADOS DO SEGURO RETA</w:t>
            </w:r>
          </w:p>
        </w:tc>
      </w:tr>
      <w:tr w:rsidR="00E569CB" w:rsidRPr="008066E7" w14:paraId="628A7FB0" w14:textId="77777777" w:rsidTr="00C14EC4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</w:tcPr>
          <w:p w14:paraId="76C0EE7F" w14:textId="03DB7D68" w:rsidR="00E569CB" w:rsidRPr="008066E7" w:rsidRDefault="00EE6535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ATENÇÃO: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r w:rsidR="0001689E" w:rsidRPr="00411557">
              <w:rPr>
                <w:rFonts w:ascii="Times New Roman" w:eastAsia="Times New Roman" w:hAnsi="Times New Roman" w:cs="Times New Roman"/>
                <w:lang w:eastAsia="pt-BR"/>
              </w:rPr>
              <w:t>Preencher com o número que identifica a apólice ou certificado de seguro que dará a cobertura da garantia RETA durante o período de voo pretendido</w:t>
            </w:r>
            <w:r w:rsidR="0001689E" w:rsidRPr="00411557">
              <w:rPr>
                <w:rFonts w:ascii="Times New Roman" w:eastAsia="Times" w:hAnsi="Times New Roman" w:cs="Times New Roman"/>
              </w:rPr>
              <w:t>, não deverá ser preenchido com número de proposta de seguro ou de Declaração de seguro, pois estes não possuem previsão na portaria 293/13 da ANAC</w:t>
            </w:r>
            <w:r w:rsidR="00C2211D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.</w:t>
            </w:r>
          </w:p>
        </w:tc>
      </w:tr>
      <w:tr w:rsidR="00297B7B" w:rsidRPr="008066E7" w14:paraId="0522C9B6" w14:textId="77777777" w:rsidTr="00C7052F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64FC9" w14:textId="1666AE4A" w:rsidR="00297B7B" w:rsidRPr="008066E7" w:rsidRDefault="008F577D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26857C8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21144E0B" w:rsidRPr="26857C8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Companhia </w:t>
            </w:r>
            <w:r w:rsidRPr="26857C8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Seguradora</w:t>
            </w:r>
            <w:r w:rsidR="00297B7B" w:rsidRPr="26857C8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: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FB393" w14:textId="77777777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422474523" w:edGrp="everyone"/>
            <w:permEnd w:id="422474523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8FB45" w14:textId="50EA6B1E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Número da 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Apólice</w:t>
            </w: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 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Certificado</w:t>
            </w: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2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2267C" w14:textId="77777777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1531656434" w:edGrp="everyone"/>
            <w:permEnd w:id="1531656434"/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B2C54" w14:textId="6C666C79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Validade do Seguro: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1DB31" w14:textId="45676388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1748895559" w:edGrp="everyone"/>
            <w:permEnd w:id="1748895559"/>
          </w:p>
        </w:tc>
      </w:tr>
      <w:tr w:rsidR="00297B7B" w:rsidRPr="00AD3C45" w14:paraId="1949B613" w14:textId="77777777" w:rsidTr="00F83ABE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14:paraId="473D649D" w14:textId="32BB507D" w:rsidR="00297B7B" w:rsidRPr="00C7052F" w:rsidRDefault="00161000" w:rsidP="0016100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94064B">
              <w:rPr>
                <w:rFonts w:ascii="Times New Roman" w:eastAsia="Times New Roman" w:hAnsi="Times New Roman" w:cs="Times New Roman"/>
                <w:b/>
                <w:bCs/>
              </w:rPr>
              <w:t xml:space="preserve">IV – DADOS DO VOO PREVISTO </w:t>
            </w:r>
            <w:r w:rsidR="14211CDB" w:rsidRPr="00C705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/>
              </w:rPr>
              <w:t>planned flight data</w:t>
            </w:r>
            <w:r w:rsidRPr="009406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/>
              </w:rPr>
              <w:t>)</w:t>
            </w:r>
          </w:p>
        </w:tc>
      </w:tr>
      <w:tr w:rsidR="00297B7B" w:rsidRPr="008066E7" w14:paraId="5B8F7B49" w14:textId="77777777" w:rsidTr="00C7052F">
        <w:trPr>
          <w:trHeight w:val="231"/>
          <w:tblCellSpacing w:w="7" w:type="dxa"/>
        </w:trPr>
        <w:tc>
          <w:tcPr>
            <w:tcW w:w="3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745BB5" w14:textId="570BAC24" w:rsidR="00297B7B" w:rsidRPr="008066E7" w:rsidRDefault="008F353A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 xml:space="preserve">Data </w:t>
            </w:r>
            <w:r w:rsidR="00DC4A52">
              <w:rPr>
                <w:rFonts w:ascii="Times New Roman" w:eastAsia="Times New Roman" w:hAnsi="Times New Roman" w:cs="Times New Roman"/>
                <w:lang w:eastAsia="pt-BR"/>
              </w:rPr>
              <w:t>de início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 AEV</w:t>
            </w: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2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EF16FA" w14:textId="77777777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1010717889" w:edGrp="everyone"/>
            <w:permEnd w:id="1010717889"/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51680F" w14:textId="05AE4895" w:rsidR="00297B7B" w:rsidRPr="008066E7" w:rsidRDefault="002F5B1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 xml:space="preserve">Data de término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da AEV: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16D8FE" w14:textId="579A3872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1549948141" w:edGrp="everyone"/>
            <w:permEnd w:id="1549948141"/>
          </w:p>
        </w:tc>
      </w:tr>
      <w:tr w:rsidR="00297B7B" w:rsidRPr="008066E7" w14:paraId="1D255F9A" w14:textId="77777777" w:rsidTr="00C7052F">
        <w:trPr>
          <w:trHeight w:val="230"/>
          <w:tblCellSpacing w:w="7" w:type="dxa"/>
        </w:trPr>
        <w:tc>
          <w:tcPr>
            <w:tcW w:w="3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3E91E2" w14:textId="77777777" w:rsidR="00297B7B" w:rsidRPr="008066E7" w:rsidRDefault="00297B7B" w:rsidP="00297B7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Aeródromo de início do voo</w:t>
            </w:r>
          </w:p>
          <w:p w14:paraId="29F3A12A" w14:textId="386F7E0B" w:rsidR="00297B7B" w:rsidRPr="008066E7" w:rsidRDefault="00297B7B" w:rsidP="00297B7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(Sigla ICAO):</w:t>
            </w:r>
          </w:p>
        </w:tc>
        <w:tc>
          <w:tcPr>
            <w:tcW w:w="2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7A8CE5" w14:textId="77777777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1680037011" w:edGrp="everyone"/>
            <w:permEnd w:id="1680037011"/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7BEF5B" w14:textId="46B6703C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Aeródromo de término do voo (Sigla ICAO):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4BA5D3" w14:textId="2F60A701" w:rsidR="00297B7B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1951688166" w:edGrp="everyone"/>
            <w:permEnd w:id="1951688166"/>
          </w:p>
        </w:tc>
      </w:tr>
      <w:tr w:rsidR="00F83ABE" w:rsidRPr="008066E7" w14:paraId="10F4F8B0" w14:textId="77777777" w:rsidTr="00F83ABE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76BECE15" w14:textId="3E1116E2" w:rsidR="00F83ABE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</w:t>
            </w:r>
            <w:r w:rsidR="00C56C91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– PROPÓSITO DO VOO</w:t>
            </w:r>
          </w:p>
        </w:tc>
      </w:tr>
    </w:tbl>
    <w:p w14:paraId="20F5318F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1697"/>
      </w:tblGrid>
      <w:tr w:rsidR="00F83ABE" w:rsidRPr="008066E7" w14:paraId="0004D024" w14:textId="77777777" w:rsidTr="00C14EC4">
        <w:trPr>
          <w:tblCellSpacing w:w="7" w:type="dxa"/>
        </w:trPr>
        <w:tc>
          <w:tcPr>
            <w:tcW w:w="1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7B0892" w14:textId="77777777" w:rsidR="00F83ABE" w:rsidRPr="008066E7" w:rsidRDefault="00F83ABE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Marque com um "x" a opção que representa o propósito para o qual a autorização de voo é solicitada:</w:t>
            </w:r>
          </w:p>
        </w:tc>
      </w:tr>
      <w:tr w:rsidR="00F83ABE" w:rsidRPr="008066E7" w14:paraId="774AE437" w14:textId="77777777" w:rsidTr="00C7052F">
        <w:trPr>
          <w:tblCellSpacing w:w="7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955F" w14:textId="6EBAC7C9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685654026" w:edGrp="everyone"/>
            <w:permEnd w:id="1685654026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BC425D" w14:textId="7972C826" w:rsidR="00F83ABE" w:rsidRPr="008066E7" w:rsidRDefault="001D0991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1D2789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Voo de experiência após manutenção</w:t>
            </w:r>
            <w:r w:rsidR="007A44F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 </w:t>
            </w:r>
            <w:r w:rsidR="00D80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voo de teste para cumprimento de requisito de </w:t>
            </w:r>
            <w:r w:rsidR="00E97A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vistoria técnica inicia</w:t>
            </w:r>
            <w:r w:rsidR="00DA3E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</w:t>
            </w:r>
            <w:r w:rsidR="00E97A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(VTI) ou vistoria técnica especial (VTE).</w:t>
            </w:r>
          </w:p>
        </w:tc>
      </w:tr>
      <w:tr w:rsidR="00DA60A1" w:rsidRPr="008066E7" w14:paraId="181D3CA6" w14:textId="77777777" w:rsidTr="00C7052F">
        <w:trPr>
          <w:tblCellSpacing w:w="7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2F997" w14:textId="2D2A72A1" w:rsidR="00DA60A1" w:rsidRPr="008066E7" w:rsidRDefault="00DA60A1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387353395" w:edGrp="everyone"/>
            <w:permEnd w:id="138735339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D2DFBAE" w14:textId="648998AB" w:rsidR="00DA60A1" w:rsidRPr="008066E7" w:rsidRDefault="00D8080D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</w:t>
            </w:r>
            <w:r w:rsidR="00DA60A1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="00B83090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Translado de aeronave para uma base de manutenção onde reparos, modificações ou serviços de manutenção serão executados.</w:t>
            </w:r>
          </w:p>
        </w:tc>
      </w:tr>
      <w:tr w:rsidR="00F83ABE" w:rsidRPr="008066E7" w14:paraId="6B0735CC" w14:textId="77777777" w:rsidTr="00F83A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0A8B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169087737" w:edGrp="everyone"/>
            <w:permEnd w:id="16908773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FB3404" w14:textId="68785AB1" w:rsidR="00F83ABE" w:rsidRPr="008066E7" w:rsidRDefault="00D8080D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</w:t>
            </w:r>
            <w:r w:rsidR="001D2789" w:rsidRPr="26857C8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 Translado de aeronave para uma base onde  será armazenada</w:t>
            </w:r>
          </w:p>
        </w:tc>
      </w:tr>
      <w:tr w:rsidR="00F83ABE" w:rsidRPr="008066E7" w14:paraId="51D3D0E5" w14:textId="77777777" w:rsidTr="00F83A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01BE0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109517238" w:edGrp="everyone"/>
            <w:permEnd w:id="10951723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FA5676" w14:textId="5CCC447C" w:rsidR="00F83ABE" w:rsidRPr="008066E7" w:rsidRDefault="00D8080D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="00F83ABE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="001F6138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Translado </w:t>
            </w:r>
            <w:r w:rsidR="00F83ABE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aeronave para aeródromo onde será realizada a sua VTI, VTE ou vistoria pela Receita Federal</w:t>
            </w:r>
          </w:p>
        </w:tc>
      </w:tr>
      <w:tr w:rsidR="006910E2" w:rsidRPr="008066E7" w14:paraId="664720B6" w14:textId="77777777" w:rsidTr="00F83A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CDD6" w14:textId="236C2031" w:rsidR="006910E2" w:rsidRPr="008066E7" w:rsidRDefault="006910E2" w:rsidP="00C14EC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2020820499" w:edGrp="everyone"/>
            <w:permEnd w:id="2020820499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42731E" w14:textId="6FF3A40A" w:rsidR="006910E2" w:rsidRPr="008066E7" w:rsidRDefault="00D8080D" w:rsidP="00C14EC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="006910E2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Evacuação da aeronave de áreas perigosas</w:t>
            </w:r>
          </w:p>
        </w:tc>
      </w:tr>
    </w:tbl>
    <w:p w14:paraId="227532CC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14:paraId="0DAF7645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14:paraId="4DE33DFA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1582"/>
      </w:tblGrid>
      <w:tr w:rsidR="001B5F23" w:rsidRPr="008066E7" w14:paraId="5594B8E4" w14:textId="77777777" w:rsidTr="001B5F23">
        <w:trPr>
          <w:tblCellSpacing w:w="7" w:type="dxa"/>
        </w:trPr>
        <w:tc>
          <w:tcPr>
            <w:tcW w:w="1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ED82874" w14:textId="416DEDBE" w:rsidR="001B5F23" w:rsidRPr="00C7052F" w:rsidRDefault="001B5F23" w:rsidP="001B5F2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 - RESTRIÇÕES E LIMITAÇÕES OPERACIONAI</w:t>
            </w:r>
            <w:r w:rsidRPr="008066E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</w:t>
            </w:r>
          </w:p>
        </w:tc>
      </w:tr>
      <w:tr w:rsidR="00682B39" w:rsidRPr="008066E7" w14:paraId="07C7A461" w14:textId="77777777" w:rsidTr="00682B39">
        <w:trPr>
          <w:tblCellSpacing w:w="7" w:type="dxa"/>
        </w:trPr>
        <w:tc>
          <w:tcPr>
            <w:tcW w:w="1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D04AF59" w14:textId="3FCDA5B5" w:rsidR="00682B39" w:rsidRPr="008066E7" w:rsidRDefault="00682B39" w:rsidP="00682B3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Marque com um "x" uma das opções e descreva a restrição ou limitação no campo abaixo caso </w:t>
            </w:r>
            <w:r w:rsidR="007C6B7C" w:rsidRPr="008066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aplicável</w:t>
            </w:r>
            <w:r w:rsidR="003814D8" w:rsidRPr="008066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:</w:t>
            </w:r>
          </w:p>
        </w:tc>
      </w:tr>
      <w:tr w:rsidR="0042140C" w:rsidRPr="008066E7" w14:paraId="205711AD" w14:textId="77777777" w:rsidTr="0042140C">
        <w:trPr>
          <w:tblCellSpacing w:w="7" w:type="dxa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37FB2" w14:textId="77777777" w:rsidR="0042140C" w:rsidRPr="00C7052F" w:rsidRDefault="0042140C" w:rsidP="00ED79A5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043795623" w:edGrp="everyone"/>
            <w:permEnd w:id="1043795623"/>
          </w:p>
        </w:tc>
        <w:tc>
          <w:tcPr>
            <w:tcW w:w="1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95E64" w14:textId="696AF890" w:rsidR="0042140C" w:rsidRPr="00C7052F" w:rsidRDefault="0042140C" w:rsidP="00ED79A5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A discrepância não implica em restrições ou limitações operacionais</w:t>
            </w:r>
            <w:r w:rsidR="002F6326" w:rsidRPr="00C705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42140C" w:rsidRPr="008066E7" w14:paraId="4FDB6713" w14:textId="77777777" w:rsidTr="0042140C">
        <w:trPr>
          <w:tblCellSpacing w:w="7" w:type="dxa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2AEA0" w14:textId="77777777" w:rsidR="0042140C" w:rsidRPr="00C7052F" w:rsidRDefault="0042140C" w:rsidP="0042140C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911228535" w:edGrp="everyone"/>
            <w:permEnd w:id="1911228535"/>
          </w:p>
        </w:tc>
        <w:tc>
          <w:tcPr>
            <w:tcW w:w="1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2029F" w14:textId="13F27F9F" w:rsidR="0042140C" w:rsidRPr="00C7052F" w:rsidRDefault="0042140C" w:rsidP="0042140C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A discrepância implica nas seguintes restrições ou limitações operacionais:</w:t>
            </w:r>
          </w:p>
        </w:tc>
      </w:tr>
      <w:tr w:rsidR="0042140C" w:rsidRPr="008066E7" w14:paraId="7ED20ED3" w14:textId="77777777" w:rsidTr="0042140C">
        <w:trPr>
          <w:tblCellSpacing w:w="7" w:type="dxa"/>
        </w:trPr>
        <w:tc>
          <w:tcPr>
            <w:tcW w:w="1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AE780" w14:textId="77777777" w:rsidR="0042140C" w:rsidRPr="00C7052F" w:rsidRDefault="0042140C" w:rsidP="0042140C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6484D80" w14:textId="67C00878" w:rsidR="0042140C" w:rsidRPr="00C7052F" w:rsidRDefault="0042140C" w:rsidP="0042140C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0906CCF3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83ABE" w:rsidRPr="008066E7" w14:paraId="13E5A270" w14:textId="77777777" w:rsidTr="00F83A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64F130AF" w14:textId="31466678" w:rsidR="00F83ABE" w:rsidRPr="008066E7" w:rsidRDefault="001B5F23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VII</w:t>
            </w:r>
            <w:r w:rsidR="00F83AB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– DOCUMENTOS ANEXADOS À SOLICITAÇÃO (CÓPIAS)</w:t>
            </w:r>
          </w:p>
        </w:tc>
      </w:tr>
    </w:tbl>
    <w:p w14:paraId="6B9555A3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598"/>
      </w:tblGrid>
      <w:tr w:rsidR="00F83ABE" w:rsidRPr="008066E7" w14:paraId="261B50B1" w14:textId="77777777" w:rsidTr="7B633C95">
        <w:trPr>
          <w:tblCellSpacing w:w="7" w:type="dxa"/>
        </w:trPr>
        <w:tc>
          <w:tcPr>
            <w:tcW w:w="1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033BD5" w14:textId="77777777" w:rsidR="00F83ABE" w:rsidRPr="008066E7" w:rsidRDefault="00F83ABE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Marque com um "x" os documentos comprobatórios que foram anexados ao processo:</w:t>
            </w:r>
          </w:p>
        </w:tc>
      </w:tr>
      <w:tr w:rsidR="00F83ABE" w:rsidRPr="008066E7" w14:paraId="684C3422" w14:textId="77777777" w:rsidTr="7B633C95">
        <w:trPr>
          <w:tblCellSpacing w:w="7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68E0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2146574517" w:edGrp="everyone"/>
            <w:permEnd w:id="2146574517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F00DBF" w14:textId="5F5B3BC5" w:rsidR="00F83ABE" w:rsidRPr="008066E7" w:rsidRDefault="00F83ABE" w:rsidP="0042140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Comprovante de pagamento da TFAC </w:t>
            </w:r>
            <w:r w:rsidRPr="008066E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t-BR"/>
              </w:rPr>
              <w:t>(exceto propósito "</w:t>
            </w:r>
            <w:r w:rsidR="59198733" w:rsidRPr="008066E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t-BR"/>
              </w:rPr>
              <w:t>a</w:t>
            </w:r>
            <w:r w:rsidRPr="008066E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t-BR"/>
              </w:rPr>
              <w:t xml:space="preserve">" do campo </w:t>
            </w:r>
            <w:r w:rsidR="54D2BF14" w:rsidRPr="008066E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t-BR"/>
              </w:rPr>
              <w:t>V</w:t>
            </w:r>
            <w:r w:rsidRPr="008066E7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t-BR"/>
              </w:rPr>
              <w:t>)</w:t>
            </w:r>
          </w:p>
        </w:tc>
      </w:tr>
      <w:tr w:rsidR="00F83ABE" w:rsidRPr="008066E7" w14:paraId="4A4A4BDB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227F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742481566" w:edGrp="everyone"/>
            <w:permEnd w:id="1742481566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F9554C" w14:textId="0246D7E5" w:rsidR="00F83ABE" w:rsidRPr="008066E7" w:rsidRDefault="00F83ABE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Comprovante de correção das não-conformidades impeditivas para realização do </w:t>
            </w:r>
            <w:r w:rsidR="00BB18F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translado</w:t>
            </w:r>
            <w:r w:rsidR="003A3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especial para aer</w:t>
            </w:r>
            <w:r w:rsidR="006411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onaves com CA </w:t>
            </w:r>
            <w:r w:rsidR="00A35B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cancelado, </w:t>
            </w:r>
            <w:r w:rsidR="006411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suspenso </w:t>
            </w:r>
            <w:r w:rsidR="00A35B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ou interditado </w:t>
            </w:r>
            <w:r w:rsidR="006411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pela ANAC </w:t>
            </w:r>
            <w:r w:rsidR="00926FFE" w:rsidRPr="0094064B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t-BR"/>
              </w:rPr>
              <w:t>(quando aplicável, exceto para voos de experiência após manutenção e  evacuação da aeronave de áreas perigosas)</w:t>
            </w:r>
          </w:p>
        </w:tc>
      </w:tr>
      <w:tr w:rsidR="00556AF7" w:rsidRPr="008066E7" w14:paraId="02D27EDB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11959" w14:textId="77777777" w:rsidR="00556AF7" w:rsidRPr="008066E7" w:rsidRDefault="00556AF7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225466586" w:edGrp="everyone"/>
            <w:permEnd w:id="1225466586"/>
          </w:p>
        </w:tc>
        <w:tc>
          <w:tcPr>
            <w:tcW w:w="1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B165548" w14:textId="391CED7A" w:rsidR="00556AF7" w:rsidRPr="00C742EC" w:rsidRDefault="0006769A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052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EEEEEE"/>
              </w:rPr>
              <w:t>Certificado de Aeronavegabilidade para Exportação </w:t>
            </w:r>
            <w:r w:rsidRPr="00C7052F">
              <w:rPr>
                <w:rStyle w:val="normaltextrun"/>
                <w:rFonts w:ascii="Times New Roman" w:hAnsi="Times New Roman" w:cs="Times New Roman"/>
                <w:i/>
                <w:iCs/>
                <w:color w:val="808080"/>
                <w:shd w:val="clear" w:color="auto" w:fill="EEEEEE"/>
              </w:rPr>
              <w:t>(somente para aeronave adquirida no exterior, não registrada no Brasil)</w:t>
            </w:r>
          </w:p>
        </w:tc>
      </w:tr>
      <w:tr w:rsidR="00A254D1" w:rsidRPr="008066E7" w14:paraId="79766144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E0A03" w14:textId="77777777" w:rsidR="00A254D1" w:rsidRPr="008066E7" w:rsidRDefault="00A254D1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110931241" w:edGrp="everyone"/>
            <w:permEnd w:id="1110931241"/>
          </w:p>
        </w:tc>
        <w:tc>
          <w:tcPr>
            <w:tcW w:w="1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6230B54" w14:textId="3E15799D" w:rsidR="00A254D1" w:rsidRPr="00C7052F" w:rsidRDefault="00217020" w:rsidP="00F83ABE">
            <w:pPr>
              <w:spacing w:after="0" w:line="240" w:lineRule="auto"/>
              <w:ind w:left="60" w:right="6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EEEEEE"/>
              </w:rPr>
            </w:pPr>
            <w:r w:rsidRPr="00C7052F">
              <w:rPr>
                <w:rStyle w:val="normaltextrun"/>
                <w:rFonts w:ascii="Times New Roman" w:hAnsi="Times New Roman" w:cs="Times New Roman"/>
                <w:color w:val="000000"/>
              </w:rPr>
              <w:t>Declaração de Desregistro ou de Não-Registro </w:t>
            </w:r>
            <w:r w:rsidRPr="00C7052F">
              <w:rPr>
                <w:rStyle w:val="normaltextrun"/>
                <w:rFonts w:ascii="Times New Roman" w:hAnsi="Times New Roman" w:cs="Times New Roman"/>
                <w:i/>
                <w:iCs/>
                <w:color w:val="808080"/>
              </w:rPr>
              <w:t>(somente para aeronave adquirida no exterior, não registrada no Brasil)</w:t>
            </w:r>
            <w:r w:rsidRPr="00C7052F">
              <w:rPr>
                <w:rStyle w:val="eop"/>
                <w:rFonts w:ascii="Times New Roman" w:hAnsi="Times New Roman" w:cs="Times New Roman"/>
                <w:color w:val="808080"/>
              </w:rPr>
              <w:t> </w:t>
            </w:r>
          </w:p>
        </w:tc>
      </w:tr>
      <w:tr w:rsidR="00F83ABE" w:rsidRPr="008066E7" w14:paraId="3E811777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152C" w14:textId="77777777" w:rsidR="00F83ABE" w:rsidRPr="008066E7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725723477" w:edGrp="everyone"/>
            <w:permEnd w:id="1725723477"/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3990" w14:textId="77777777" w:rsidR="00F83ABE" w:rsidRPr="00C742EC" w:rsidRDefault="00F83ABE" w:rsidP="00F83A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42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Outros: </w:t>
            </w:r>
          </w:p>
        </w:tc>
      </w:tr>
    </w:tbl>
    <w:p w14:paraId="796DF503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14:paraId="0A5D6A8E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83ABE" w:rsidRPr="008066E7" w14:paraId="334654D9" w14:textId="77777777" w:rsidTr="00F83A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3CCD83CE" w14:textId="25CF20A3" w:rsidR="00F83ABE" w:rsidRPr="008066E7" w:rsidRDefault="00297B7B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VIII</w:t>
            </w:r>
            <w:r w:rsidR="00F83AB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– </w:t>
            </w:r>
            <w:r w:rsidR="007C6B7C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</w:t>
            </w:r>
            <w:r w:rsidR="00F83AB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CONDIÇÃO SEGURA PARA REALIZAÇÃO DO VOO</w:t>
            </w:r>
            <w:r w:rsidR="00F83AB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[</w:t>
            </w:r>
            <w:r w:rsidR="00500F1C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1</w:t>
            </w:r>
            <w:r w:rsidR="00F83AB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]</w:t>
            </w:r>
          </w:p>
        </w:tc>
      </w:tr>
    </w:tbl>
    <w:p w14:paraId="2C31C899" w14:textId="77777777" w:rsidR="00F83ABE" w:rsidRPr="00C7052F" w:rsidRDefault="00F83ABE" w:rsidP="00F83AB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5312"/>
        <w:gridCol w:w="14"/>
        <w:gridCol w:w="375"/>
        <w:gridCol w:w="1464"/>
        <w:gridCol w:w="3301"/>
        <w:gridCol w:w="86"/>
        <w:gridCol w:w="64"/>
        <w:gridCol w:w="214"/>
      </w:tblGrid>
      <w:tr w:rsidR="00F972D1" w:rsidRPr="008066E7" w14:paraId="5447930F" w14:textId="77777777" w:rsidTr="00F972D1">
        <w:trPr>
          <w:gridAfter w:val="2"/>
          <w:wAfter w:w="257" w:type="dxa"/>
          <w:tblCellSpacing w:w="7" w:type="dxa"/>
        </w:trPr>
        <w:tc>
          <w:tcPr>
            <w:tcW w:w="120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14:paraId="4D0502C1" w14:textId="77777777" w:rsidR="00F972D1" w:rsidRPr="008066E7" w:rsidRDefault="00F972D1" w:rsidP="0045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4382" w:rsidRPr="008066E7" w14:paraId="1328D1B1" w14:textId="77777777" w:rsidTr="00C7052F">
        <w:trPr>
          <w:gridAfter w:val="2"/>
          <w:wAfter w:w="257" w:type="dxa"/>
          <w:tblCellSpacing w:w="7" w:type="dxa"/>
        </w:trPr>
        <w:tc>
          <w:tcPr>
            <w:tcW w:w="7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967A451" w14:textId="79F874FA" w:rsidR="00534382" w:rsidRPr="008066E7" w:rsidRDefault="00534382" w:rsidP="00C7052F">
            <w:pPr>
              <w:spacing w:after="0" w:line="240" w:lineRule="auto"/>
              <w:ind w:left="381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052F">
              <w:rPr>
                <w:rFonts w:ascii="Times New Roman" w:hAnsi="Times New Roman" w:cs="Times New Roman"/>
                <w:color w:val="000000"/>
              </w:rPr>
              <w:t>Número da Ordem de serviço</w:t>
            </w:r>
            <w:r>
              <w:rPr>
                <w:rFonts w:ascii="Times New Roman" w:hAnsi="Times New Roman" w:cs="Times New Roman"/>
                <w:color w:val="000000"/>
              </w:rPr>
              <w:t xml:space="preserve"> onde a inspeção </w:t>
            </w:r>
            <w:r w:rsidR="00E6597D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 aeronave foi registrada</w:t>
            </w:r>
            <w:r w:rsidRPr="00C7052F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5E3DFAA" w14:textId="19AC1328" w:rsidR="00534382" w:rsidRPr="008066E7" w:rsidRDefault="00534382" w:rsidP="00454FA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027820540" w:edGrp="everyone"/>
            <w:permEnd w:id="1027820540"/>
          </w:p>
        </w:tc>
        <w:tc>
          <w:tcPr>
            <w:tcW w:w="72" w:type="dxa"/>
            <w:vAlign w:val="center"/>
          </w:tcPr>
          <w:p w14:paraId="02084AC3" w14:textId="77777777" w:rsidR="00534382" w:rsidRPr="00C7052F" w:rsidRDefault="00534382" w:rsidP="0045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F7D8D" w:rsidRPr="008066E7" w14:paraId="0804B54C" w14:textId="77777777" w:rsidTr="00C7052F">
        <w:trPr>
          <w:gridAfter w:val="3"/>
          <w:wAfter w:w="343" w:type="dxa"/>
          <w:tblCellSpacing w:w="7" w:type="dxa"/>
        </w:trPr>
        <w:tc>
          <w:tcPr>
            <w:tcW w:w="119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1D324B" w14:textId="77777777" w:rsidR="00C742EC" w:rsidRDefault="00C742EC" w:rsidP="002F7D8D">
            <w:pPr>
              <w:pStyle w:val="NormalWeb"/>
              <w:ind w:left="655"/>
              <w:jc w:val="both"/>
              <w:rPr>
                <w:i/>
                <w:sz w:val="22"/>
                <w:szCs w:val="22"/>
              </w:rPr>
            </w:pPr>
          </w:p>
          <w:p w14:paraId="66DB5CAC" w14:textId="705954F5" w:rsidR="002F7D8D" w:rsidRPr="00C7052F" w:rsidRDefault="002F7D8D" w:rsidP="002F7D8D">
            <w:pPr>
              <w:pStyle w:val="NormalWeb"/>
              <w:ind w:left="655"/>
              <w:jc w:val="both"/>
              <w:rPr>
                <w:i/>
                <w:sz w:val="22"/>
                <w:szCs w:val="22"/>
              </w:rPr>
            </w:pPr>
            <w:r w:rsidRPr="00C7052F">
              <w:rPr>
                <w:i/>
                <w:sz w:val="22"/>
                <w:szCs w:val="22"/>
              </w:rPr>
              <w:t xml:space="preserve">Declaro, para fins de responsabilidade perante a legislação vigente, que a aeronave acima identificada foi inspecionada no local onde se encontra quanto à sua condição de aeronavegabilidade, incluindo a verificação operacional dos sistemas necessários para a realização segura do voo objeto desta </w:t>
            </w:r>
            <w:r w:rsidRPr="00C7052F">
              <w:rPr>
                <w:i/>
                <w:iCs/>
                <w:sz w:val="22"/>
                <w:szCs w:val="22"/>
              </w:rPr>
              <w:t xml:space="preserve">solicitação de </w:t>
            </w:r>
            <w:r w:rsidRPr="00C7052F">
              <w:rPr>
                <w:i/>
                <w:sz w:val="22"/>
                <w:szCs w:val="22"/>
              </w:rPr>
              <w:t>autorização especial. Todas as não-conformidades críticas à segurança de voo foram corrigidas, e a aeronave foi considerada segura para a realização do voo solicitado, estando disponível para a realização de vistoria pela ANAC, caso esta considere necessário.</w:t>
            </w:r>
          </w:p>
          <w:p w14:paraId="087F2521" w14:textId="77777777" w:rsidR="002F7D8D" w:rsidRPr="00C7052F" w:rsidRDefault="002F7D8D" w:rsidP="002F7D8D">
            <w:pPr>
              <w:pStyle w:val="NormalWeb"/>
              <w:ind w:left="655"/>
              <w:jc w:val="both"/>
              <w:rPr>
                <w:i/>
                <w:sz w:val="22"/>
                <w:szCs w:val="22"/>
              </w:rPr>
            </w:pPr>
            <w:r w:rsidRPr="00C7052F">
              <w:rPr>
                <w:i/>
                <w:sz w:val="22"/>
                <w:szCs w:val="22"/>
              </w:rPr>
              <w:t>A tripulação que efetuará o voo foi informada de eventuais não-conformidades remanescentes e o operador foi informado sobre a necessidade de manter a aeronave em condição segura até o fim do voo,</w:t>
            </w:r>
            <w:r w:rsidRPr="00C7052F">
              <w:rPr>
                <w:sz w:val="22"/>
                <w:szCs w:val="22"/>
              </w:rPr>
              <w:t xml:space="preserve"> </w:t>
            </w:r>
            <w:r w:rsidRPr="00C7052F">
              <w:rPr>
                <w:i/>
                <w:sz w:val="22"/>
                <w:szCs w:val="22"/>
              </w:rPr>
              <w:t>dentro das limitações previstas, conforme os manuais técnicos e operacionais estabelecidos pelo fabricante.</w:t>
            </w:r>
          </w:p>
          <w:p w14:paraId="660D1489" w14:textId="77777777" w:rsidR="002B0CE7" w:rsidRDefault="002F7D8D" w:rsidP="002B0CE7">
            <w:pPr>
              <w:pStyle w:val="NormalWeb"/>
              <w:ind w:left="655"/>
              <w:jc w:val="both"/>
              <w:rPr>
                <w:i/>
                <w:sz w:val="22"/>
                <w:szCs w:val="22"/>
              </w:rPr>
            </w:pPr>
            <w:r w:rsidRPr="00C7052F">
              <w:rPr>
                <w:i/>
                <w:sz w:val="22"/>
                <w:szCs w:val="22"/>
              </w:rPr>
              <w:t>Os serviços de inspeção, testes operacionais e reparos foram executados conforme legislação vigente, e os respectivos registros se encontram disponíveis para consultas ou fiscalizações que se façam necessárias.</w:t>
            </w:r>
          </w:p>
          <w:p w14:paraId="4806C81B" w14:textId="39394B5E" w:rsidR="002B0CE7" w:rsidRPr="002B0CE7" w:rsidRDefault="002B0CE7" w:rsidP="002B0CE7">
            <w:pPr>
              <w:pStyle w:val="NormalWeb"/>
              <w:ind w:left="655"/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Declaro também, possuir autorização do operador desta aeronave para realizar esta solicitação, sendo responsável pela veracidade de todas as informações aqui contidas e ciente de que ao omitir ou prover informações falsas à autoridade de aviação civil infringirei a Lei 7.565, de 19 de dezembro de 1986, o Código Brasileiro de Aeronáutica, e </w:t>
            </w:r>
            <w:r w:rsidRPr="002B0CE7">
              <w:rPr>
                <w:i/>
              </w:rPr>
              <w:t>estarei</w:t>
            </w:r>
            <w:r>
              <w:rPr>
                <w:i/>
              </w:rPr>
              <w:t xml:space="preserve"> sujeito às sanções legais previstas, sem prejuízo a ações penais cabíveis.</w:t>
            </w:r>
          </w:p>
          <w:p w14:paraId="3BE62ACC" w14:textId="77777777" w:rsidR="002F7D8D" w:rsidRPr="00C7052F" w:rsidRDefault="002F7D8D" w:rsidP="00C7052F">
            <w:pPr>
              <w:pStyle w:val="NormalWeb"/>
              <w:ind w:left="6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4C95" w:rsidRPr="008066E7" w14:paraId="1480A1CE" w14:textId="77777777" w:rsidTr="00C7052F">
        <w:trPr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ABC847" w14:textId="5B9CC98D" w:rsidR="00454FAB" w:rsidRPr="008066E7" w:rsidRDefault="008317D0" w:rsidP="00454FA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  <w:r w:rsidR="00454FAB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F10F3" w14:textId="77777777" w:rsidR="00454FAB" w:rsidRPr="008066E7" w:rsidRDefault="00454FAB" w:rsidP="00454FA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1045064525" w:edGrp="everyone"/>
            <w:permEnd w:id="1045064525"/>
          </w:p>
        </w:tc>
        <w:tc>
          <w:tcPr>
            <w:tcW w:w="1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AA2D38" w14:textId="77777777" w:rsidR="00454FAB" w:rsidRPr="008066E7" w:rsidRDefault="00454FAB" w:rsidP="00C7052F">
            <w:pPr>
              <w:spacing w:after="0" w:line="240" w:lineRule="auto"/>
              <w:ind w:left="659" w:right="60" w:hanging="659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CPF/Passaporte:</w:t>
            </w:r>
          </w:p>
        </w:tc>
        <w:tc>
          <w:tcPr>
            <w:tcW w:w="3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8940" w14:textId="77777777" w:rsidR="00454FAB" w:rsidRPr="008066E7" w:rsidRDefault="00454FAB" w:rsidP="00C7052F">
            <w:pPr>
              <w:spacing w:after="0" w:line="240" w:lineRule="auto"/>
              <w:ind w:left="-730" w:right="60" w:hanging="112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1355179019" w:edGrp="everyone"/>
            <w:permEnd w:id="1355179019"/>
          </w:p>
        </w:tc>
        <w:tc>
          <w:tcPr>
            <w:tcW w:w="50" w:type="dxa"/>
            <w:vAlign w:val="center"/>
            <w:hideMark/>
          </w:tcPr>
          <w:p w14:paraId="5EBF0FCD" w14:textId="77777777" w:rsidR="00454FAB" w:rsidRPr="00C7052F" w:rsidRDefault="00454FAB" w:rsidP="0045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3" w:type="dxa"/>
            <w:vAlign w:val="center"/>
            <w:hideMark/>
          </w:tcPr>
          <w:p w14:paraId="62CE041C" w14:textId="77777777" w:rsidR="00454FAB" w:rsidRPr="00C7052F" w:rsidRDefault="00454FAB" w:rsidP="00C7052F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14AD9" w:rsidRPr="008066E7" w14:paraId="07F97191" w14:textId="77777777" w:rsidTr="00C7052F">
        <w:trPr>
          <w:gridAfter w:val="2"/>
          <w:wAfter w:w="257" w:type="dxa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CC2A70" w14:textId="29D458B5" w:rsidR="00F74C95" w:rsidRPr="008066E7" w:rsidRDefault="008317D0" w:rsidP="00454FA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</w:tc>
        <w:tc>
          <w:tcPr>
            <w:tcW w:w="5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904E" w14:textId="77777777" w:rsidR="00F74C95" w:rsidRPr="008066E7" w:rsidRDefault="00F74C95" w:rsidP="00454FA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ermStart w:id="1212447954" w:edGrp="everyone"/>
            <w:permEnd w:id="1212447954"/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AC7E4" w14:textId="7A0FA3E1" w:rsidR="00F74C95" w:rsidRPr="008066E7" w:rsidRDefault="000108AD" w:rsidP="00454FA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F74C95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4D2EC" w14:textId="56194CDD" w:rsidR="00F74C95" w:rsidRPr="008066E7" w:rsidRDefault="00F74C95" w:rsidP="00454FA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389171361" w:edGrp="everyone"/>
            <w:permEnd w:id="1389171361"/>
          </w:p>
        </w:tc>
        <w:tc>
          <w:tcPr>
            <w:tcW w:w="72" w:type="dxa"/>
            <w:vAlign w:val="center"/>
            <w:hideMark/>
          </w:tcPr>
          <w:p w14:paraId="169C5F1C" w14:textId="77777777" w:rsidR="00F74C95" w:rsidRPr="00C7052F" w:rsidRDefault="00F74C95" w:rsidP="0045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04EE9" w:rsidRPr="008066E7" w14:paraId="5F4E1792" w14:textId="77777777" w:rsidTr="00C7052F">
        <w:trPr>
          <w:gridAfter w:val="2"/>
          <w:wAfter w:w="257" w:type="dxa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14:paraId="5954A447" w14:textId="28FD4C2C" w:rsidR="00C04EE9" w:rsidRPr="00C7052F" w:rsidRDefault="008317D0" w:rsidP="0045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Assinatura:</w:t>
            </w:r>
          </w:p>
        </w:tc>
        <w:tc>
          <w:tcPr>
            <w:tcW w:w="105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14:paraId="7FD9BDAA" w14:textId="76814C2F" w:rsidR="00C04EE9" w:rsidRPr="00C7052F" w:rsidRDefault="00C04EE9" w:rsidP="0045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ermStart w:id="2088717680" w:edGrp="everyone"/>
            <w:permEnd w:id="2088717680"/>
          </w:p>
        </w:tc>
      </w:tr>
    </w:tbl>
    <w:p w14:paraId="3D01200D" w14:textId="77777777" w:rsidR="00734C7E" w:rsidRPr="00C7052F" w:rsidRDefault="00F83ABE" w:rsidP="00F83ABE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C7052F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26447" w:rsidRPr="008066E7" w14:paraId="3A42B696" w14:textId="77777777" w:rsidTr="00734C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14:paraId="4EFC25CB" w14:textId="6E0BFC2F" w:rsidR="00F26447" w:rsidRPr="008066E7" w:rsidRDefault="00CB41FC" w:rsidP="00734C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OS CAMPOS A SEGUIR SÃO PARA USO EXCLUSIVO DA ANAC</w:t>
            </w: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 </w:t>
            </w:r>
          </w:p>
        </w:tc>
      </w:tr>
      <w:tr w:rsidR="007A63DA" w:rsidRPr="008066E7" w14:paraId="5123F31B" w14:textId="77777777" w:rsidTr="003938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84F125" w14:textId="77777777" w:rsidR="007A63DA" w:rsidRPr="008066E7" w:rsidRDefault="007A63DA" w:rsidP="00734C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ermStart w:id="1939235825" w:edGrp="everyone"/>
            <w:permEnd w:id="1939235825"/>
          </w:p>
        </w:tc>
      </w:tr>
    </w:tbl>
    <w:p w14:paraId="4A6DE510" w14:textId="77777777" w:rsidR="00734C7E" w:rsidRPr="00C7052F" w:rsidRDefault="00734C7E" w:rsidP="00734C7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34C7E" w:rsidRPr="008066E7" w14:paraId="215D9D17" w14:textId="77777777" w:rsidTr="0039385E">
        <w:trPr>
          <w:trHeight w:val="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74F9772B" w14:textId="5CD69268" w:rsidR="00734C7E" w:rsidRPr="008066E7" w:rsidRDefault="0001689E" w:rsidP="00734C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</w:t>
            </w:r>
            <w:r w:rsidR="00F26447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X</w:t>
            </w:r>
            <w:r w:rsidR="00734C7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– OBSERVAÇÕES </w:t>
            </w:r>
          </w:p>
        </w:tc>
      </w:tr>
      <w:tr w:rsidR="00734C7E" w:rsidRPr="008066E7" w14:paraId="4BA6085F" w14:textId="77777777" w:rsidTr="0039385E">
        <w:trPr>
          <w:trHeight w:val="7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478F" w14:textId="2CE6301D" w:rsidR="00734C7E" w:rsidRPr="00C7052F" w:rsidRDefault="00734C7E" w:rsidP="00734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478689390" w:edGrp="everyone"/>
            <w:permEnd w:id="1478689390"/>
          </w:p>
        </w:tc>
      </w:tr>
    </w:tbl>
    <w:p w14:paraId="3B9C1308" w14:textId="77777777" w:rsidR="00734C7E" w:rsidRPr="00C7052F" w:rsidRDefault="00734C7E" w:rsidP="00734C7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34C7E" w:rsidRPr="008066E7" w14:paraId="3927DD5D" w14:textId="77777777" w:rsidTr="00734C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6D92F0AC" w14:textId="691E9B77" w:rsidR="00734C7E" w:rsidRPr="008066E7" w:rsidRDefault="00F26447" w:rsidP="00734C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X</w:t>
            </w:r>
            <w:r w:rsidR="00734C7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– </w:t>
            </w:r>
            <w:r w:rsidR="00E43BFD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PERÍODO </w:t>
            </w:r>
            <w:r w:rsidR="00734C7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AUTORIZA</w:t>
            </w:r>
            <w:r w:rsidR="00324ECC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 PELA</w:t>
            </w:r>
            <w:r w:rsidR="00734C7E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ANAC </w:t>
            </w:r>
            <w:r w:rsidR="00324ECC"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PARA A REALIZAÇÃO DO VOO</w:t>
            </w:r>
          </w:p>
        </w:tc>
      </w:tr>
    </w:tbl>
    <w:p w14:paraId="4963FB65" w14:textId="77777777" w:rsidR="00734C7E" w:rsidRPr="00C7052F" w:rsidRDefault="00734C7E" w:rsidP="00734C7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3764"/>
        <w:gridCol w:w="2321"/>
        <w:gridCol w:w="3644"/>
      </w:tblGrid>
      <w:tr w:rsidR="00F77ED2" w:rsidRPr="008066E7" w14:paraId="3E9A52DB" w14:textId="77777777" w:rsidTr="0A591891">
        <w:trPr>
          <w:tblCellSpacing w:w="7" w:type="dxa"/>
        </w:trPr>
        <w:tc>
          <w:tcPr>
            <w:tcW w:w="119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3D0DC25" w14:textId="558E19FA" w:rsidR="00F77ED2" w:rsidRPr="00C7052F" w:rsidRDefault="004D6A60" w:rsidP="00C7052F">
            <w:pPr>
              <w:pStyle w:val="Pr-formataoHTML"/>
              <w:shd w:val="clear" w:color="auto" w:fill="F8F9FA"/>
              <w:ind w:left="806"/>
              <w:jc w:val="both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Exceto para voo de experiência ou teste, a</w:t>
            </w:r>
            <w:r w:rsidRPr="004115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menos que seja suspensa ou revogada, esta autorização é válida para apenas um voo e perderá sua validade assim que a aeronave chegar ao local de seu destino final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4115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conforme indicado no campo IV deste formulário</w:t>
            </w:r>
            <w:r w:rsidRPr="00411557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 xml:space="preserve">, independente do prazo de validade indicado abaixo. </w:t>
            </w:r>
          </w:p>
        </w:tc>
      </w:tr>
      <w:tr w:rsidR="00734C7E" w:rsidRPr="008066E7" w14:paraId="4BE9AE5E" w14:textId="77777777" w:rsidTr="0A591891">
        <w:trPr>
          <w:tblCellSpacing w:w="7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B03DE4" w14:textId="38F8E26B" w:rsidR="00734C7E" w:rsidRPr="008066E7" w:rsidRDefault="008317D0" w:rsidP="00734C7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início</w:t>
            </w:r>
            <w:r w:rsidR="009E0E21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  <w:p w14:paraId="53431264" w14:textId="257899E5" w:rsidR="00734C7E" w:rsidRPr="00C7052F" w:rsidRDefault="00734C7E" w:rsidP="00734C7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40CD" w14:textId="77777777" w:rsidR="00734C7E" w:rsidRPr="008066E7" w:rsidRDefault="00734C7E" w:rsidP="00734C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916748213" w:edGrp="everyone"/>
            <w:permEnd w:id="916748213"/>
          </w:p>
          <w:p w14:paraId="4F2579DE" w14:textId="2C7A6C4B" w:rsidR="009E0E21" w:rsidRPr="008066E7" w:rsidRDefault="009E0E21" w:rsidP="00734C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99AE21" w14:textId="54EEB560" w:rsidR="00734C7E" w:rsidRPr="00C7052F" w:rsidRDefault="008317D0" w:rsidP="009E0E2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término</w:t>
            </w:r>
            <w:r w:rsidR="009E0E21" w:rsidRPr="008066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29FD" w14:textId="6BAD9DE5" w:rsidR="00734C7E" w:rsidRPr="008066E7" w:rsidRDefault="00734C7E" w:rsidP="00734C7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ermStart w:id="1569221634" w:edGrp="everyone"/>
            <w:permEnd w:id="1569221634"/>
          </w:p>
        </w:tc>
      </w:tr>
      <w:tr w:rsidR="0001689E" w:rsidRPr="008066E7" w14:paraId="3257E16F" w14:textId="77777777" w:rsidTr="00AB24A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72E0BA4C" w14:textId="15262E5C" w:rsidR="0001689E" w:rsidRPr="008066E7" w:rsidRDefault="0001689E" w:rsidP="00AB24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</w:t>
            </w:r>
            <w:r w:rsidRPr="0080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– CONDIÇÕES VINCULADAS À AUTORIZAÇÃO</w:t>
            </w:r>
          </w:p>
        </w:tc>
      </w:tr>
    </w:tbl>
    <w:p w14:paraId="7070217C" w14:textId="77777777" w:rsidR="0001689E" w:rsidRPr="00411557" w:rsidRDefault="0001689E" w:rsidP="0001689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1689E" w:rsidRPr="00636731" w14:paraId="2DF20009" w14:textId="77777777" w:rsidTr="00AB24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8C17ACD" w14:textId="77777777" w:rsidR="0001689E" w:rsidRPr="00636731" w:rsidRDefault="0001689E" w:rsidP="00AB2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Este Certificado é emitido com base na Lei Nº 11.182 de 27 de setembro de 2005, e em conformidade com o Regulamento Brasileiro da Aviação Civil - RBAC 21.197. A aeronave para a qual este Certificado foi emitido não satisfaz os padrões de aeronavegabilidade prescritos no Anexo 8 da Convenção sobre Aviação Civil Internacional (OACI). Portanto, não são autorizados voos para outros países a menos que especificamente permitidos pelas autoridades aeronáuticas estrangeiras. </w:t>
            </w:r>
          </w:p>
          <w:p w14:paraId="5190BB8D" w14:textId="77777777" w:rsidR="0001689E" w:rsidRPr="00636731" w:rsidRDefault="0001689E" w:rsidP="00AB2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 xml:space="preserve">Este Certificado deverá estar a bordo da aeronave durante todo o percurso do voo a ser realizado e disponível para as fiscalizações que se façam necessárias, não sendo permitida nenhuma rasura, dano ou alteração que impeçam a sua perfeita leitura. </w:t>
            </w:r>
          </w:p>
          <w:p w14:paraId="3877E917" w14:textId="77777777" w:rsidR="0001689E" w:rsidRPr="00636731" w:rsidRDefault="0001689E" w:rsidP="00AB2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Qualquer que seja o propósito do voo listado no Quadro V, não é permitido o transporte de pessoas ou propriedades com fins lucrativos. </w:t>
            </w:r>
          </w:p>
          <w:p w14:paraId="6B35DB2A" w14:textId="77777777" w:rsidR="0001689E" w:rsidRPr="00636731" w:rsidRDefault="0001689E" w:rsidP="00AB2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Somente o operador, em nome do qual este Certificado foi emitido - ver Quadro II - ou pessoa autorizada por ele, poderão realizar os voos aqui autorizados. </w:t>
            </w:r>
          </w:p>
          <w:p w14:paraId="0C25C2DC" w14:textId="77777777" w:rsidR="0001689E" w:rsidRPr="00636731" w:rsidRDefault="0001689E" w:rsidP="00AB2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A aeronave deverá estar identificada com as marcas de nacionalidade e matrícula brasileiras, de acordo com o previsto no RBAC 45. </w:t>
            </w:r>
          </w:p>
          <w:p w14:paraId="1FB13B47" w14:textId="77777777" w:rsidR="0001689E" w:rsidRPr="00636731" w:rsidRDefault="0001689E" w:rsidP="00AB2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</w:rPr>
              <w:t>A aeronave deverá possuir cobertura de seguro de responsabilidade civil nas classes aplicáveis à sua configuração e operação neste voo, com validade suficiente para o período pretendido à realização do voo, atendendo à Resolução ANAC 293/2013.</w:t>
            </w:r>
            <w:r w:rsidRPr="00636731">
              <w:rPr>
                <w:rStyle w:val="normaltextrun"/>
                <w:rFonts w:ascii="Times New Roman" w:hAnsi="Times New Roman" w:cs="Times New Roman"/>
                <w:i/>
                <w:iCs/>
                <w:color w:val="FF0000"/>
              </w:rPr>
              <w:t> </w:t>
            </w:r>
            <w:r w:rsidRPr="00636731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</w:rPr>
              <w:t>Não é aceito, com base na Resolução ANAC 293/2013, declaração de seguro aeronáutico.</w:t>
            </w:r>
          </w:p>
          <w:p w14:paraId="6D3BE5F6" w14:textId="77777777" w:rsidR="0001689E" w:rsidRPr="00636731" w:rsidRDefault="0001689E" w:rsidP="00AB2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Esta autorização poderá ser suspensa ou revogada, visando a segurança de voo, sem prévio aviso, caso seja constatada qualquer irregularidade na sua emissão ou utilização, sem prejuízo das </w:t>
            </w:r>
            <w:r w:rsidRPr="0063673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sanções legais previstas ou ações penais cabíveis.</w:t>
            </w:r>
          </w:p>
        </w:tc>
      </w:tr>
    </w:tbl>
    <w:p w14:paraId="37F821E0" w14:textId="77777777" w:rsidR="0001689E" w:rsidRPr="00636731" w:rsidRDefault="0001689E" w:rsidP="0001689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1689E" w:rsidRPr="00636731" w14:paraId="20113702" w14:textId="77777777" w:rsidTr="00AB24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14:paraId="45386897" w14:textId="02F7C743" w:rsidR="0001689E" w:rsidRPr="00636731" w:rsidRDefault="0001689E" w:rsidP="00AB24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XII – LIMITAÇÕES OPERACIONAIS ADICIONAIS </w:t>
            </w:r>
          </w:p>
        </w:tc>
      </w:tr>
    </w:tbl>
    <w:p w14:paraId="4F780C83" w14:textId="77777777" w:rsidR="0001689E" w:rsidRPr="00636731" w:rsidRDefault="0001689E" w:rsidP="0001689E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1689E" w:rsidRPr="00636731" w14:paraId="51881388" w14:textId="77777777" w:rsidTr="00AB24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84CDB0" w14:textId="77777777" w:rsidR="0001689E" w:rsidRPr="00636731" w:rsidRDefault="0001689E" w:rsidP="00AB24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Para os propósitos exclusivamente de teste após manutenção, ou em preparação para vistoria, o voo deve ser realizado em período diurno em condições Visual Flight Rules – VFR, dentro de uma TMA</w:t>
            </w:r>
            <w:r w:rsidRPr="00636731">
              <w:rPr>
                <w:rFonts w:ascii="Times New Roman" w:eastAsia="Times New Roman" w:hAnsi="Times New Roman" w:cs="Times New Roman"/>
                <w:i/>
                <w:iCs/>
                <w:color w:val="A9A9A9"/>
                <w:lang w:eastAsia="pt-BR"/>
              </w:rPr>
              <w:t> </w:t>
            </w: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(Área de Controle Terminal), ou, se não houver TMA, num raio máximo de 100 km, com pouso no mesmo aeródromo de partida.</w:t>
            </w:r>
            <w:r w:rsidRPr="00636731">
              <w:rPr>
                <w:rFonts w:ascii="Times New Roman" w:eastAsia="Times New Roman" w:hAnsi="Times New Roman" w:cs="Times New Roman"/>
                <w:i/>
                <w:iCs/>
                <w:color w:val="A9A9A9"/>
                <w:lang w:eastAsia="pt-BR"/>
              </w:rPr>
              <w:t> </w:t>
            </w:r>
          </w:p>
          <w:p w14:paraId="40D3B972" w14:textId="2EFAE596" w:rsidR="0001689E" w:rsidRPr="00636731" w:rsidRDefault="0001689E" w:rsidP="00AB24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Para voos de teste após manutenção e voos em que atividades de manutenção serão executadas, o voo deve ser realizado com a tripulação mínima requerida pela EA (TCDS) e caso necessário, um número mínimo de profissionais da área de manutenção necessários à condução adequada do propósito a ser realizado em voo, sem carga ou passageiros a bordo, a menos que de outra forma autorizado pela ANAC.</w:t>
            </w:r>
            <w:r w:rsidRPr="006367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157E2275" w14:textId="77777777" w:rsidR="0001689E" w:rsidRPr="00636731" w:rsidRDefault="0001689E" w:rsidP="00AB24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 voo deve ser conduzido de modo a evitar áreas de tráfego aéreo intenso ou que possa expor pessoas ou bens ao risco, sendo do operador a responsabilidade da escolha da rota e pistas de pouso e decolagem a serem utilizadas. </w:t>
            </w:r>
          </w:p>
          <w:p w14:paraId="22FCA664" w14:textId="77777777" w:rsidR="0001689E" w:rsidRPr="00636731" w:rsidRDefault="0001689E" w:rsidP="00AB24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A tripulação deverá cumprir os requisitos estabelecidos pelo RBAC 61 e possuir os certificados e licenças apropriados, emitidos ou validados pela ANAC, devendo conduzir o voo em consonância com as limitações operacionais previstas no Manual de Voo da aeronave, sendo do operador a responsabilidade da escolha da tripulação.</w:t>
            </w:r>
          </w:p>
        </w:tc>
      </w:tr>
    </w:tbl>
    <w:p w14:paraId="3D8F4B92" w14:textId="77777777" w:rsidR="008909AB" w:rsidRPr="00636731" w:rsidRDefault="008909AB" w:rsidP="008909AB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39385E" w:rsidRPr="00636731" w14:paraId="0070E46F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14:paraId="555A335A" w14:textId="47848432" w:rsidR="0039385E" w:rsidRPr="00636731" w:rsidRDefault="0039385E" w:rsidP="0039385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3673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CONSIDERAÇÕES:</w:t>
            </w:r>
          </w:p>
        </w:tc>
      </w:tr>
      <w:tr w:rsidR="0039385E" w:rsidRPr="00636731" w14:paraId="4998C25A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E1A72" w14:textId="164BD1B1" w:rsidR="0039385E" w:rsidRPr="00636731" w:rsidRDefault="474924B5" w:rsidP="00C7052F">
            <w:pPr>
              <w:pStyle w:val="PargrafodaLista"/>
              <w:numPr>
                <w:ilvl w:val="0"/>
                <w:numId w:val="21"/>
              </w:numPr>
              <w:ind w:left="653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36731">
              <w:rPr>
                <w:color w:val="000000" w:themeColor="text1"/>
              </w:rPr>
              <w:t xml:space="preserve"> </w:t>
            </w:r>
            <w:r w:rsidRPr="00636731">
              <w:rPr>
                <w:rFonts w:ascii="Times New Roman" w:hAnsi="Times New Roman" w:cs="Times New Roman"/>
                <w:color w:val="000000" w:themeColor="text1"/>
              </w:rPr>
              <w:t>No desempenho do ato discricionário</w:t>
            </w:r>
            <w:r w:rsidRPr="00636731">
              <w:rPr>
                <w:rFonts w:ascii="Times New Roman" w:hAnsi="Times New Roman" w:cs="Times New Roman"/>
              </w:rPr>
              <w:t xml:space="preserve">, </w:t>
            </w:r>
            <w:r w:rsidRPr="00636731">
              <w:rPr>
                <w:rFonts w:ascii="Times New Roman" w:hAnsi="Times New Roman" w:cs="Times New Roman"/>
                <w:color w:val="000000" w:themeColor="text1"/>
              </w:rPr>
              <w:t xml:space="preserve">visando a segurança de voo, </w:t>
            </w:r>
            <w:r w:rsidRPr="00636731">
              <w:rPr>
                <w:rFonts w:ascii="Times New Roman" w:hAnsi="Times New Roman" w:cs="Times New Roman"/>
              </w:rPr>
              <w:t>o analista poderá exigir documentos adicionais</w:t>
            </w:r>
            <w:r w:rsidRPr="0063673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36731">
              <w:rPr>
                <w:rFonts w:ascii="Times New Roman" w:hAnsi="Times New Roman" w:cs="Times New Roman"/>
                <w:color w:val="000000" w:themeColor="text1"/>
              </w:rPr>
              <w:t>conforme previsto no RBAC 21.199 e/ou determinar a realização de inspeção da aeronave conforme previsto no RBAC 21.181 antes de decidir pela autorização ou pelo indeferimento da solicitação.</w:t>
            </w:r>
          </w:p>
          <w:p w14:paraId="06742BD1" w14:textId="77777777" w:rsidR="007128C4" w:rsidRPr="00636731" w:rsidRDefault="007128C4" w:rsidP="00C7052F">
            <w:pPr>
              <w:pStyle w:val="PargrafodaLista"/>
              <w:numPr>
                <w:ilvl w:val="0"/>
                <w:numId w:val="22"/>
              </w:numPr>
              <w:ind w:hanging="350"/>
              <w:rPr>
                <w:rFonts w:ascii="Times New Roman" w:hAnsi="Times New Roman" w:cs="Times New Roman"/>
              </w:rPr>
            </w:pPr>
            <w:r w:rsidRPr="00636731">
              <w:rPr>
                <w:rFonts w:ascii="Times New Roman" w:hAnsi="Times New Roman" w:cs="Times New Roman"/>
              </w:rPr>
              <w:t>As solicitações de AEV deverão ser apresentadas com antecedência mínima de 5 dias úteis da data pretendida para o início do voo, exceto se a ANAC aceitar um prazo menor.</w:t>
            </w:r>
          </w:p>
          <w:p w14:paraId="6C5D126D" w14:textId="3B4B6238" w:rsidR="008909AB" w:rsidRPr="00636731" w:rsidRDefault="008909AB" w:rsidP="00C7052F">
            <w:pPr>
              <w:ind w:left="370"/>
            </w:pPr>
          </w:p>
        </w:tc>
      </w:tr>
      <w:tr w:rsidR="00F83ABE" w:rsidRPr="008066E7" w14:paraId="69193EF8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14:paraId="4F7F7E33" w14:textId="77777777" w:rsidR="00F83ABE" w:rsidRPr="00C7052F" w:rsidRDefault="00F83ABE" w:rsidP="00F83AB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>INSTRUÇÕES PARA PREENCHIMENTO DA SOLICITAÇÃO DE AUTORIZAÇÃO ESPECIAL DE VOO</w:t>
            </w:r>
          </w:p>
        </w:tc>
      </w:tr>
      <w:tr w:rsidR="00F83ABE" w:rsidRPr="008066E7" w14:paraId="3BD7A022" w14:textId="77777777" w:rsidTr="7B633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91A523" w14:textId="623A0EA7" w:rsidR="00F83ABE" w:rsidRPr="00C7052F" w:rsidRDefault="00F83ABE" w:rsidP="00F83AB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MARCAS:</w:t>
            </w:r>
          </w:p>
          <w:p w14:paraId="5678D88D" w14:textId="6142B2FB" w:rsidR="00F83ABE" w:rsidRDefault="00F83ABE" w:rsidP="00F83ABE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Preencher com as marcas da aeronave, constante do Certificado de Aeronavegabilidade e da Declaração de Reserva de Marcas.</w:t>
            </w:r>
          </w:p>
          <w:p w14:paraId="56D932B4" w14:textId="77777777" w:rsidR="00B07597" w:rsidRPr="00C7052F" w:rsidRDefault="00B07597" w:rsidP="00C7052F">
            <w:p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51872D5" w14:textId="5603DA21" w:rsidR="00F83ABE" w:rsidRPr="00C7052F" w:rsidRDefault="00F83ABE" w:rsidP="00F83AB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I.    IDENTIFICAÇÃO </w:t>
            </w:r>
            <w:r w:rsidR="00FA07A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SOLICITANTE:</w:t>
            </w:r>
          </w:p>
          <w:p w14:paraId="45FA5EDF" w14:textId="77777777" w:rsidR="00F83ABE" w:rsidRPr="00C7052F" w:rsidRDefault="00F83ABE" w:rsidP="00F83ABE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nome da organização de manutenção ou empresa aérea responsável pela solicitação de AEV</w:t>
            </w:r>
            <w:r w:rsidR="00D84164" w:rsidRPr="00C7052F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11676D7" w14:textId="28C68C85" w:rsidR="00F83ABE" w:rsidRPr="00C7052F" w:rsidRDefault="00F83ABE" w:rsidP="00E35F91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CERTIFICADO: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número do certificado da organização</w:t>
            </w:r>
            <w:r w:rsidR="0050572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0572B" w:rsidRPr="0094064B">
              <w:rPr>
                <w:rFonts w:ascii="Times New Roman" w:eastAsia="Times New Roman" w:hAnsi="Times New Roman" w:cs="Times New Roman"/>
                <w:lang w:eastAsia="pt-BR"/>
              </w:rPr>
              <w:t>ou empresa aérea responsável pela solicitação de AEVN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45D9EA2D" w14:textId="77777777" w:rsidR="00F83ABE" w:rsidRPr="00C7052F" w:rsidRDefault="00F83ABE" w:rsidP="00F83AB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II.    DADOS DA AERONAVE: </w:t>
            </w:r>
          </w:p>
          <w:p w14:paraId="53F9928B" w14:textId="77777777" w:rsidR="00F83ABE" w:rsidRPr="00C7052F" w:rsidRDefault="00F83ABE" w:rsidP="00F83ABE">
            <w:pPr>
              <w:numPr>
                <w:ilvl w:val="0"/>
                <w:numId w:val="3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OPERADOR: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nome do operador da aeronave registrado no Registro Aeronáutico Brasileiro;</w:t>
            </w:r>
          </w:p>
          <w:p w14:paraId="2877C24D" w14:textId="1EABBDF0" w:rsidR="00F83ABE" w:rsidRPr="00C7052F" w:rsidRDefault="00F83ABE" w:rsidP="00F83ABE">
            <w:pPr>
              <w:numPr>
                <w:ilvl w:val="0"/>
                <w:numId w:val="3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FABRICANTE: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nome do fabricante da aeronave, constante da respectiva plaqueta de identificação e d</w:t>
            </w:r>
            <w:r w:rsidR="007B361A">
              <w:rPr>
                <w:rFonts w:ascii="Times New Roman" w:eastAsia="Times New Roman" w:hAnsi="Times New Roman" w:cs="Times New Roman"/>
                <w:lang w:eastAsia="pt-BR"/>
              </w:rPr>
              <w:t>a EA/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 xml:space="preserve"> TCDS;</w:t>
            </w:r>
          </w:p>
          <w:p w14:paraId="1565DBB7" w14:textId="3DA251DE" w:rsidR="00F83ABE" w:rsidRPr="00C7052F" w:rsidRDefault="00F83ABE" w:rsidP="00F83ABE">
            <w:pPr>
              <w:numPr>
                <w:ilvl w:val="0"/>
                <w:numId w:val="3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MODELO: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modelo oficial da aeronave, constante da respectiva plaqueta de identificação e d</w:t>
            </w:r>
            <w:r w:rsidR="007B361A">
              <w:rPr>
                <w:rFonts w:ascii="Times New Roman" w:eastAsia="Times New Roman" w:hAnsi="Times New Roman" w:cs="Times New Roman"/>
                <w:lang w:eastAsia="pt-BR"/>
              </w:rPr>
              <w:t>a EA/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TCDS. Não preencher com a designação comercial, como muitas vezes algumas aeronaves são conhecidas;</w:t>
            </w:r>
          </w:p>
          <w:p w14:paraId="7FAAC9DA" w14:textId="62E61681" w:rsidR="00E35F91" w:rsidRPr="00C7052F" w:rsidRDefault="00F83ABE" w:rsidP="008B1A24">
            <w:pPr>
              <w:numPr>
                <w:ilvl w:val="0"/>
                <w:numId w:val="3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NÚMERO DE SÉRIE: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número de série da aeronave, constante da respectiva plaqueta de identificação e da documentação de fabricação da aeronave.</w:t>
            </w:r>
          </w:p>
          <w:p w14:paraId="2FFA2DE7" w14:textId="2BBFC4FF" w:rsidR="00BC32A6" w:rsidRPr="00C7052F" w:rsidRDefault="00BC32A6" w:rsidP="00BC32A6">
            <w:p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28D748CE" w14:textId="50112C4A" w:rsidR="00877A62" w:rsidRPr="00C7052F" w:rsidRDefault="00877A62" w:rsidP="00877A6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III.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   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SEGURO RETA:</w:t>
            </w:r>
          </w:p>
          <w:p w14:paraId="6610D80E" w14:textId="77777777" w:rsidR="00877A62" w:rsidRPr="00C7052F" w:rsidRDefault="00877A62" w:rsidP="00C7052F">
            <w:pPr>
              <w:numPr>
                <w:ilvl w:val="0"/>
                <w:numId w:val="7"/>
              </w:numPr>
              <w:spacing w:after="0" w:line="240" w:lineRule="auto"/>
              <w:ind w:left="780" w:right="60" w:hanging="410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Preencher com os dados da apólice ou certificado de seguro que dão a cobertura do Aditivo B da garantia RETA à aeronave informada no Campo 1 com validade suficiente para todo o período pretendido de voo: </w:t>
            </w:r>
          </w:p>
          <w:p w14:paraId="2F3D8D65" w14:textId="7948D1F9" w:rsidR="00877A62" w:rsidRPr="00C7052F" w:rsidRDefault="32B791F5" w:rsidP="00C7052F">
            <w:pPr>
              <w:numPr>
                <w:ilvl w:val="1"/>
                <w:numId w:val="29"/>
              </w:numPr>
              <w:tabs>
                <w:tab w:val="clear" w:pos="1440"/>
              </w:tabs>
              <w:spacing w:after="0" w:line="240" w:lineRule="auto"/>
              <w:ind w:left="653" w:right="60" w:hanging="410"/>
              <w:rPr>
                <w:rFonts w:ascii="Times New Roman" w:eastAsia="Times New Roman" w:hAnsi="Times New Roman" w:cs="Times New Roman"/>
                <w:lang w:eastAsia="pt-BR"/>
              </w:rPr>
            </w:pPr>
            <w:r w:rsidRPr="26857C8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COMPANHIA </w:t>
            </w:r>
            <w:r w:rsidR="002F5B1B" w:rsidRPr="26857C8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SEGURADORA</w:t>
            </w:r>
            <w:r w:rsidR="00877A62"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  <w:r w:rsidR="00877A62" w:rsidRPr="00C7052F">
              <w:rPr>
                <w:rFonts w:ascii="Times New Roman" w:eastAsia="Times New Roman" w:hAnsi="Times New Roman" w:cs="Times New Roman"/>
                <w:lang w:eastAsia="pt-BR"/>
              </w:rPr>
              <w:t xml:space="preserve"> Preencher com o nome da empresa </w:t>
            </w:r>
            <w:r w:rsidR="002F5B1B">
              <w:rPr>
                <w:rFonts w:ascii="Times New Roman" w:eastAsia="Times New Roman" w:hAnsi="Times New Roman" w:cs="Times New Roman"/>
                <w:lang w:eastAsia="pt-BR"/>
              </w:rPr>
              <w:t>seguradora</w:t>
            </w:r>
            <w:r w:rsidR="00877A62" w:rsidRPr="00C7052F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1D5538F9" w14:textId="79AC290D" w:rsidR="00877A62" w:rsidRPr="00C7052F" w:rsidRDefault="00877A62" w:rsidP="00C7052F">
            <w:pPr>
              <w:numPr>
                <w:ilvl w:val="1"/>
                <w:numId w:val="29"/>
              </w:numPr>
              <w:tabs>
                <w:tab w:val="clear" w:pos="1440"/>
              </w:tabs>
              <w:spacing w:after="0" w:line="240" w:lineRule="auto"/>
              <w:ind w:left="653" w:right="60" w:hanging="410"/>
              <w:rPr>
                <w:rFonts w:ascii="Times New Roman" w:eastAsiaTheme="minorEastAsia" w:hAnsi="Times New Roman" w:cs="Times New Roman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NÚMERO DA APÓLICE OU CERTIFICADO DE SEGURO: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número que identifica a apólice ou certificado de seguro que dará a cobertura da garantia RETA durante o período de voo pretendido</w:t>
            </w:r>
            <w:r w:rsidR="4293C7FB" w:rsidRPr="00C7052F">
              <w:rPr>
                <w:rFonts w:ascii="Times New Roman" w:eastAsia="Times" w:hAnsi="Times New Roman" w:cs="Times New Roman"/>
              </w:rPr>
              <w:t>,</w:t>
            </w:r>
            <w:r w:rsidR="56AA0F0F" w:rsidRPr="00C7052F">
              <w:rPr>
                <w:rFonts w:ascii="Times New Roman" w:eastAsia="Times" w:hAnsi="Times New Roman" w:cs="Times New Roman"/>
              </w:rPr>
              <w:t xml:space="preserve"> não deverá ser preenchido com número de proposta de seguro ou de Declaração de seguro, pois estes não possuem previsão na portaria 293/13 da ANAC</w:t>
            </w:r>
            <w:r w:rsidR="003D2112">
              <w:rPr>
                <w:rFonts w:ascii="Times New Roman" w:eastAsia="Times" w:hAnsi="Times New Roman" w:cs="Times New Roman"/>
              </w:rPr>
              <w:t>.</w:t>
            </w:r>
          </w:p>
          <w:p w14:paraId="36BD4530" w14:textId="6B0FEA7D" w:rsidR="00682B39" w:rsidRPr="00C7052F" w:rsidRDefault="00682B39" w:rsidP="00C7052F">
            <w:pPr>
              <w:numPr>
                <w:ilvl w:val="1"/>
                <w:numId w:val="29"/>
              </w:numPr>
              <w:tabs>
                <w:tab w:val="clear" w:pos="1440"/>
              </w:tabs>
              <w:spacing w:after="0" w:line="240" w:lineRule="auto"/>
              <w:ind w:left="653" w:right="60" w:hanging="410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 DE VALIDADE DO SEGURO: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a data de validade final da cobertura de seguro da apólice informada no campo anterior.</w:t>
            </w:r>
          </w:p>
          <w:p w14:paraId="12062715" w14:textId="3DDCF869" w:rsidR="00F83ABE" w:rsidRPr="00C7052F" w:rsidRDefault="00F83ABE" w:rsidP="00877A6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 </w:t>
            </w:r>
          </w:p>
          <w:p w14:paraId="1115FD84" w14:textId="6009FBB5" w:rsidR="00F83ABE" w:rsidRPr="00C7052F" w:rsidRDefault="00F83ABE" w:rsidP="00C7052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IV.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="009504D6" w:rsidRPr="0094064B">
              <w:rPr>
                <w:rFonts w:ascii="Times New Roman" w:eastAsia="Times New Roman" w:hAnsi="Times New Roman" w:cs="Times New Roman"/>
                <w:b/>
                <w:bCs/>
              </w:rPr>
              <w:t xml:space="preserve"> DADOS DO VOO PREVISTO</w:t>
            </w:r>
            <w:r w:rsidR="009504D6" w:rsidRPr="0094064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  <w:p w14:paraId="13AB5CDD" w14:textId="31B7F607" w:rsidR="00F83ABE" w:rsidRPr="00C7052F" w:rsidRDefault="001D60A9" w:rsidP="00F83ABE">
            <w:pPr>
              <w:numPr>
                <w:ilvl w:val="0"/>
                <w:numId w:val="5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4064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 DE INÍCIO 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 AEV</w:t>
            </w:r>
            <w:r w:rsidRPr="0094064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 xml:space="preserve"> Preencher com a 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proposta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para o início da validade da AEV</w:t>
            </w: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30164EB2" w14:textId="67D11ED2" w:rsidR="00F83ABE" w:rsidRPr="00C7052F" w:rsidRDefault="00916C88" w:rsidP="00F83ABE">
            <w:pPr>
              <w:numPr>
                <w:ilvl w:val="0"/>
                <w:numId w:val="5"/>
              </w:numPr>
              <w:spacing w:after="0" w:line="240" w:lineRule="auto"/>
              <w:ind w:left="780" w:right="6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pt-BR"/>
              </w:rPr>
            </w:pPr>
            <w:r w:rsidRPr="0094064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DATA DE TÉRMINO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 AEV</w:t>
            </w:r>
            <w:r w:rsidRPr="0094064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 xml:space="preserve"> Preencher com a 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 proposta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para o término da validade da AEV</w:t>
            </w:r>
            <w:r w:rsidRPr="0094064B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62D5D648" w14:textId="77777777" w:rsidR="00F83ABE" w:rsidRPr="00C7052F" w:rsidRDefault="00F83ABE" w:rsidP="00F83ABE">
            <w:pPr>
              <w:numPr>
                <w:ilvl w:val="0"/>
                <w:numId w:val="6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AERÓDROMO DE INÍCIO DO VOO: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designador ICAO do aeródromo onde será iniciado o voo (Ex: Aeroporto Internacional de Brasília, preencher com SBBR);</w:t>
            </w:r>
          </w:p>
          <w:p w14:paraId="4CDCE16A" w14:textId="5C984C35" w:rsidR="0004712C" w:rsidRPr="00C7052F" w:rsidRDefault="00F83ABE" w:rsidP="00F7670C">
            <w:pPr>
              <w:numPr>
                <w:ilvl w:val="0"/>
                <w:numId w:val="6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AERÓDROMO DE TÉRMINO DO VOO: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o designador ICAO do aeródromo onde o voo será encerrado.</w:t>
            </w:r>
          </w:p>
          <w:p w14:paraId="1F1F6764" w14:textId="77777777" w:rsidR="00D84164" w:rsidRPr="00C7052F" w:rsidRDefault="00D84164" w:rsidP="00C7052F">
            <w:p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9A3CE79" w14:textId="77777777" w:rsidR="00877A62" w:rsidRPr="00C7052F" w:rsidRDefault="00F83ABE" w:rsidP="00877A6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V.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   </w:t>
            </w:r>
            <w:r w:rsidR="00877A62"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PROPÓSITO DO VOO:</w:t>
            </w:r>
          </w:p>
          <w:p w14:paraId="1C34E67B" w14:textId="77777777" w:rsidR="00877A62" w:rsidRPr="00C7052F" w:rsidRDefault="00877A62" w:rsidP="00877A62">
            <w:pPr>
              <w:numPr>
                <w:ilvl w:val="0"/>
                <w:numId w:val="4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Selecionar o propósito do voo para o qual se deseja obter uma AEVN.</w:t>
            </w:r>
          </w:p>
          <w:p w14:paraId="07A84B7C" w14:textId="5E648BA4" w:rsidR="00ED79A5" w:rsidRPr="00C7052F" w:rsidRDefault="00ED79A5" w:rsidP="00C7052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4E0A3D" w14:textId="4373858E" w:rsidR="00ED79A5" w:rsidRPr="00C7052F" w:rsidRDefault="00ED79A5" w:rsidP="00ED79A5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VI     RESTRIÇÕES E LIMITAÇÕES OPERACIONAIS:</w:t>
            </w:r>
          </w:p>
          <w:p w14:paraId="1489F957" w14:textId="151EAE5C" w:rsidR="00F83ABE" w:rsidRPr="00C7052F" w:rsidRDefault="003814D8" w:rsidP="00C7052F">
            <w:pPr>
              <w:pStyle w:val="PargrafodaLista"/>
              <w:numPr>
                <w:ilvl w:val="0"/>
                <w:numId w:val="22"/>
              </w:numPr>
              <w:ind w:hanging="345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 xml:space="preserve">Selecione uma das opções e descreva a restrição ou limitação no campo </w:t>
            </w:r>
            <w:r w:rsidR="00F746B6">
              <w:rPr>
                <w:rFonts w:ascii="Times New Roman" w:eastAsia="Times New Roman" w:hAnsi="Times New Roman" w:cs="Times New Roman"/>
                <w:lang w:eastAsia="pt-BR"/>
              </w:rPr>
              <w:t xml:space="preserve">determinado, 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 xml:space="preserve">caso </w:t>
            </w:r>
            <w:r w:rsidR="6BFDD2A4" w:rsidRPr="00C7052F">
              <w:rPr>
                <w:rFonts w:ascii="Times New Roman" w:eastAsia="Times New Roman" w:hAnsi="Times New Roman" w:cs="Times New Roman"/>
                <w:lang w:eastAsia="pt-BR"/>
              </w:rPr>
              <w:t>aplicável:</w:t>
            </w:r>
            <w:r w:rsidR="00ED79A5" w:rsidRPr="00C705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260FED6" w14:textId="77777777" w:rsidR="003814D8" w:rsidRPr="00C7052F" w:rsidRDefault="003814D8" w:rsidP="003814D8">
            <w:pPr>
              <w:pStyle w:val="PargrafodaLista"/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C2F3083" w14:textId="41D77D5D" w:rsidR="00F83ABE" w:rsidRPr="00C7052F" w:rsidRDefault="00F83ABE" w:rsidP="00F83AB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VII.    DOCUMENTOS ANEXADOS:</w:t>
            </w:r>
          </w:p>
          <w:p w14:paraId="0964C405" w14:textId="77777777" w:rsidR="00F83ABE" w:rsidRPr="00C7052F" w:rsidRDefault="00F83ABE" w:rsidP="00F83ABE">
            <w:pPr>
              <w:numPr>
                <w:ilvl w:val="0"/>
                <w:numId w:val="9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Assinalar os documentos que foram anexados ao pedido, de acordo com a aplicabilidade entre parêntesis. Para anexar algum documento adicional que o solicitante considere necessário à análise do processo, deverá ser preenchido o nome do documento em questão no campo “Outros”.</w:t>
            </w:r>
          </w:p>
          <w:tbl>
            <w:tblPr>
              <w:tblW w:w="105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7827"/>
              <w:gridCol w:w="1245"/>
            </w:tblGrid>
            <w:tr w:rsidR="00FD7F79" w:rsidRPr="008066E7" w14:paraId="3CBA215B" w14:textId="77777777" w:rsidTr="4257E97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0B0A8" w14:textId="77777777" w:rsidR="00F83ABE" w:rsidRPr="00C7052F" w:rsidRDefault="00F83ABE" w:rsidP="00F83ABE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052F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TFAC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609C0" w14:textId="77777777" w:rsidR="00F83ABE" w:rsidRPr="00C7052F" w:rsidRDefault="00F83ABE" w:rsidP="00F83ABE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052F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Descrição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0FA2B" w14:textId="77777777" w:rsidR="00F83ABE" w:rsidRPr="00C7052F" w:rsidRDefault="00F83ABE" w:rsidP="00F83ABE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052F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Valor</w:t>
                  </w:r>
                </w:p>
              </w:tc>
            </w:tr>
            <w:tr w:rsidR="00FD7F79" w:rsidRPr="008066E7" w14:paraId="688C9538" w14:textId="77777777" w:rsidTr="4257E97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E82D0" w14:textId="57A23021" w:rsidR="00F83ABE" w:rsidRPr="008066E7" w:rsidRDefault="155E4D4E" w:rsidP="00C50A55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052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</w:t>
                  </w:r>
                  <w:r w:rsidR="00457513">
                    <w:rPr>
                      <w:rFonts w:ascii="Times New Roman" w:eastAsia="Times New Roman" w:hAnsi="Times New Roman" w:cs="Times New Roman"/>
                      <w:lang w:eastAsia="pt-BR"/>
                    </w:rPr>
                    <w:t>22001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D4ED7" w14:textId="64E41374" w:rsidR="00F83ABE" w:rsidRPr="00457513" w:rsidRDefault="00457513" w:rsidP="00457513">
                  <w:pPr>
                    <w:jc w:val="center"/>
                    <w:rPr>
                      <w:sz w:val="24"/>
                      <w:szCs w:val="24"/>
                    </w:rPr>
                  </w:pPr>
                  <w:r w:rsidRPr="00457513">
                    <w:rPr>
                      <w:sz w:val="24"/>
                      <w:szCs w:val="24"/>
                    </w:rPr>
                    <w:t>EMISSÃO DE AEV PARA VOO DE TRANSLADO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4972" w14:textId="513EE0DC" w:rsidR="00F83ABE" w:rsidRPr="008066E7" w:rsidRDefault="00F83ABE" w:rsidP="00F83ABE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052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R$ </w:t>
                  </w:r>
                  <w:r w:rsidR="00457513">
                    <w:rPr>
                      <w:rFonts w:ascii="Times New Roman" w:eastAsia="Times New Roman" w:hAnsi="Times New Roman" w:cs="Times New Roman"/>
                      <w:lang w:eastAsia="pt-BR"/>
                    </w:rPr>
                    <w:t>100,00</w:t>
                  </w:r>
                </w:p>
              </w:tc>
            </w:tr>
          </w:tbl>
          <w:p w14:paraId="2FFAB9E8" w14:textId="77777777" w:rsidR="00F83ABE" w:rsidRPr="00C7052F" w:rsidRDefault="00F83ABE" w:rsidP="00F83ABE">
            <w:pPr>
              <w:spacing w:after="0" w:line="240" w:lineRule="auto"/>
              <w:ind w:left="120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14:paraId="40BAC6C2" w14:textId="77777777" w:rsidR="00F83ABE" w:rsidRPr="00C7052F" w:rsidRDefault="00F83ABE" w:rsidP="00F83ABE">
            <w:pPr>
              <w:spacing w:after="0" w:line="240" w:lineRule="auto"/>
              <w:ind w:left="120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Para pesquisar uma TFAC e gerar a GRU, utilize o seguinte link:</w:t>
            </w:r>
          </w:p>
          <w:p w14:paraId="5867D345" w14:textId="77777777" w:rsidR="00F83ABE" w:rsidRPr="00C7052F" w:rsidRDefault="005247A6" w:rsidP="00F83ABE">
            <w:pPr>
              <w:spacing w:after="0" w:line="240" w:lineRule="auto"/>
              <w:ind w:left="1200" w:right="60"/>
              <w:jc w:val="both"/>
              <w:rPr>
                <w:rFonts w:ascii="Times New Roman" w:eastAsia="Times New Roman" w:hAnsi="Times New Roman" w:cs="Times New Roman"/>
                <w:color w:val="002060"/>
                <w:lang w:eastAsia="pt-BR"/>
              </w:rPr>
            </w:pPr>
            <w:hyperlink r:id="rId7" w:tgtFrame="_blank" w:history="1">
              <w:r w:rsidR="00F83ABE" w:rsidRPr="00C7052F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pt-BR"/>
                </w:rPr>
                <w:t>https://www.anac.gov.br/assuntos/setor-regulado/empresas/acesso-rapido/guia-de-recolhimento-da-uniao</w:t>
              </w:r>
            </w:hyperlink>
          </w:p>
          <w:p w14:paraId="553E7F4B" w14:textId="01AEE11D" w:rsidR="00F83ABE" w:rsidRPr="00C7052F" w:rsidRDefault="00F83ABE" w:rsidP="00734C7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 </w:t>
            </w:r>
          </w:p>
          <w:p w14:paraId="59A63FC7" w14:textId="2C7D630D" w:rsidR="00F83ABE" w:rsidRPr="00C7052F" w:rsidRDefault="003814D8" w:rsidP="00F83AB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VIII</w:t>
            </w:r>
            <w:r w:rsidR="00F83ABE"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    </w:t>
            </w:r>
            <w:r w:rsidR="2A7F7883"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AVALIAÇÃO</w:t>
            </w:r>
            <w:r w:rsidR="00F83ABE"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DE CONDIÇÃO SEGURA PARA REALIZAÇÃO DO VOO</w:t>
            </w:r>
          </w:p>
          <w:p w14:paraId="294D7021" w14:textId="5513CD6C" w:rsidR="003439B7" w:rsidRPr="00C7052F" w:rsidRDefault="003439B7" w:rsidP="003439B7">
            <w:pPr>
              <w:numPr>
                <w:ilvl w:val="0"/>
                <w:numId w:val="11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Para o preenchimento da declaração deverá ser efetuada uma inspeção na aeronave, no local onde se encontra, e lançar o número da ordem de serviço onde foi registrada a inspeção no campo apropriado.</w:t>
            </w:r>
          </w:p>
          <w:p w14:paraId="59E9A5D6" w14:textId="241D0184" w:rsidR="00F83ABE" w:rsidRPr="00C7052F" w:rsidRDefault="00F83ABE" w:rsidP="00F83ABE">
            <w:pPr>
              <w:numPr>
                <w:ilvl w:val="0"/>
                <w:numId w:val="11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 E CPF: 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Preencher com o nome e o número do CPF do Responsável Técnico, Diretor de Manutenção ou Inspetor Chefe da empresa solicitante, responsável pela declaração da condição segura de operação da aeronave para realização do voo. (Ex: JOÃO DA SILVA – CPF 111.222.333-44)</w:t>
            </w:r>
          </w:p>
          <w:p w14:paraId="738BD5D6" w14:textId="77777777" w:rsidR="00F83ABE" w:rsidRPr="00C7052F" w:rsidRDefault="00F83ABE" w:rsidP="00F83ABE">
            <w:pPr>
              <w:numPr>
                <w:ilvl w:val="0"/>
                <w:numId w:val="11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LOCAL: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Preencher com a cidade e estado em que foi preenchida a declaração de condição segura para realização do voo;</w:t>
            </w:r>
          </w:p>
          <w:p w14:paraId="56975D70" w14:textId="73BC8571" w:rsidR="00F83ABE" w:rsidRPr="00C7052F" w:rsidRDefault="00F83ABE" w:rsidP="00F83ABE">
            <w:pPr>
              <w:numPr>
                <w:ilvl w:val="0"/>
                <w:numId w:val="11"/>
              </w:numPr>
              <w:spacing w:after="0" w:line="240" w:lineRule="auto"/>
              <w:ind w:left="780" w:right="6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ASSINATURA: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 O formulário receberá a assinatura eletrônica do usuário logado no sistema de forma automática ao final do peticionamento eletrônico</w:t>
            </w:r>
            <w:r w:rsidR="002E4DE1">
              <w:rPr>
                <w:rFonts w:ascii="Times New Roman" w:eastAsia="Times New Roman" w:hAnsi="Times New Roman" w:cs="Times New Roman"/>
                <w:lang w:eastAsia="pt-BR"/>
              </w:rPr>
              <w:t>, caso seja preenchido diretamente no SEI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510D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C7052F">
              <w:rPr>
                <w:rFonts w:ascii="Times New Roman" w:eastAsia="Times New Roman" w:hAnsi="Times New Roman" w:cs="Times New Roman"/>
                <w:lang w:eastAsia="pt-BR"/>
              </w:rPr>
              <w:t>Atenção à NOTA abaixo.</w:t>
            </w:r>
          </w:p>
          <w:p w14:paraId="07E884B5" w14:textId="2E6C51F3" w:rsidR="00641DC3" w:rsidRPr="00C7052F" w:rsidRDefault="00F83ABE" w:rsidP="08B9493A">
            <w:pPr>
              <w:spacing w:after="0" w:line="240" w:lineRule="auto"/>
              <w:ind w:left="600" w:right="6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NOTA [</w:t>
            </w:r>
            <w:r w:rsidR="00AE797C" w:rsidRPr="00C705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1</w:t>
            </w:r>
            <w:r w:rsidRPr="00C705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]:</w:t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 </w:t>
            </w:r>
            <w:r w:rsidR="00D84164"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O</w:t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campo </w:t>
            </w:r>
            <w:r w:rsidR="00C61227"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VIII</w:t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é de preenchimento obrigatório e somente poderá ser preenchido por Responsável Técnico</w:t>
            </w:r>
            <w:r w:rsidR="1A0DEED2"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de empresa 145</w:t>
            </w:r>
            <w:r w:rsidR="009C3CC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,</w:t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 Diretor de Manutenção ou Inspetor Chefe de empresa certificada </w:t>
            </w:r>
            <w:r w:rsidR="25F1D10A"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135 ou 121 </w:t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que:</w:t>
            </w:r>
            <w:r w:rsidRPr="00C7052F">
              <w:rPr>
                <w:rFonts w:ascii="Times New Roman" w:hAnsi="Times New Roman" w:cs="Times New Roman"/>
              </w:rPr>
              <w:br/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(1)    Possua o modelo da aeronave na E.O. de seu COM; ou </w:t>
            </w:r>
            <w:r w:rsidRPr="00C7052F">
              <w:rPr>
                <w:rFonts w:ascii="Times New Roman" w:hAnsi="Times New Roman" w:cs="Times New Roman"/>
              </w:rPr>
              <w:br/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(2)    Possua a aeronave em questão nas E.O. de seu Certificado ETA; e </w:t>
            </w:r>
            <w:r w:rsidRPr="00C7052F">
              <w:rPr>
                <w:rFonts w:ascii="Times New Roman" w:hAnsi="Times New Roman" w:cs="Times New Roman"/>
              </w:rPr>
              <w:br/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(3)    Possua sede no local onde a aeronave se encontra; ou,</w:t>
            </w:r>
            <w:r w:rsidRPr="00C7052F">
              <w:rPr>
                <w:rFonts w:ascii="Times New Roman" w:hAnsi="Times New Roman" w:cs="Times New Roman"/>
              </w:rPr>
              <w:br/>
            </w:r>
            <w:r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(4)    Possua autorização para realização de serviço fora de sede</w:t>
            </w:r>
            <w:r w:rsidR="00641DC3"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; ou</w:t>
            </w:r>
          </w:p>
          <w:p w14:paraId="0FAEF7EF" w14:textId="77777777" w:rsidR="00F83ABE" w:rsidRPr="00C7052F" w:rsidRDefault="00641DC3" w:rsidP="00C50A55">
            <w:pPr>
              <w:spacing w:after="0" w:line="240" w:lineRule="auto"/>
              <w:ind w:left="600" w:right="6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C7052F">
              <w:rPr>
                <w:rFonts w:ascii="Times New Roman" w:eastAsia="Times New Roman" w:hAnsi="Times New Roman" w:cs="Times New Roman"/>
                <w:bCs/>
                <w:i/>
                <w:iCs/>
                <w:lang w:eastAsia="pt-BR"/>
              </w:rPr>
              <w:t>(5)   Possua previsão no MOM/MGM para execução de serviço fora de sede sem necessidade de autorização prévia</w:t>
            </w:r>
            <w:r w:rsidR="00F83ABE" w:rsidRPr="00C7052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.</w:t>
            </w:r>
          </w:p>
          <w:p w14:paraId="76C8CA99" w14:textId="77777777" w:rsidR="004C5692" w:rsidRPr="00C7052F" w:rsidRDefault="004C5692" w:rsidP="00C50A55">
            <w:pPr>
              <w:spacing w:after="0" w:line="240" w:lineRule="auto"/>
              <w:ind w:left="600" w:right="6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7E37C042" w14:textId="13325E7D" w:rsidR="004C5692" w:rsidRPr="00C7052F" w:rsidRDefault="004C5692" w:rsidP="00C7052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5A271171" w14:textId="77777777" w:rsidR="00D908DE" w:rsidRPr="00C7052F" w:rsidRDefault="00D908DE">
      <w:pPr>
        <w:rPr>
          <w:rFonts w:ascii="Times New Roman" w:hAnsi="Times New Roman" w:cs="Times New Roman"/>
        </w:rPr>
      </w:pPr>
    </w:p>
    <w:sectPr w:rsidR="00D908DE" w:rsidRPr="00C7052F" w:rsidSect="00C7052F">
      <w:pgSz w:w="16838" w:h="23811" w:code="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4BF"/>
    <w:multiLevelType w:val="multilevel"/>
    <w:tmpl w:val="9B34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E6377"/>
    <w:multiLevelType w:val="multilevel"/>
    <w:tmpl w:val="35D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10B56"/>
    <w:multiLevelType w:val="multilevel"/>
    <w:tmpl w:val="34A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B5480"/>
    <w:multiLevelType w:val="hybridMultilevel"/>
    <w:tmpl w:val="6444EB18"/>
    <w:lvl w:ilvl="0" w:tplc="D39E08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E38"/>
    <w:multiLevelType w:val="hybridMultilevel"/>
    <w:tmpl w:val="EF38E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532"/>
    <w:multiLevelType w:val="hybridMultilevel"/>
    <w:tmpl w:val="8F5AE71A"/>
    <w:lvl w:ilvl="0" w:tplc="77C2EE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76A2"/>
    <w:multiLevelType w:val="hybridMultilevel"/>
    <w:tmpl w:val="616CE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CD9"/>
    <w:multiLevelType w:val="hybridMultilevel"/>
    <w:tmpl w:val="BEDE04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17575B"/>
    <w:multiLevelType w:val="multilevel"/>
    <w:tmpl w:val="183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003AA"/>
    <w:multiLevelType w:val="hybridMultilevel"/>
    <w:tmpl w:val="A2D44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A5"/>
    <w:multiLevelType w:val="multilevel"/>
    <w:tmpl w:val="4B8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2533D"/>
    <w:multiLevelType w:val="multilevel"/>
    <w:tmpl w:val="2FE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A4A2E"/>
    <w:multiLevelType w:val="hybridMultilevel"/>
    <w:tmpl w:val="207CB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F2EBE"/>
    <w:multiLevelType w:val="hybridMultilevel"/>
    <w:tmpl w:val="E8D02346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0C2079A"/>
    <w:multiLevelType w:val="hybridMultilevel"/>
    <w:tmpl w:val="9EE2DA6A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1CD05AC"/>
    <w:multiLevelType w:val="hybridMultilevel"/>
    <w:tmpl w:val="C0C00066"/>
    <w:lvl w:ilvl="0" w:tplc="FDF417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1A3E34"/>
    <w:multiLevelType w:val="multilevel"/>
    <w:tmpl w:val="3D8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D3B0C"/>
    <w:multiLevelType w:val="hybridMultilevel"/>
    <w:tmpl w:val="4C388468"/>
    <w:lvl w:ilvl="0" w:tplc="CD828F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718049C"/>
    <w:multiLevelType w:val="multilevel"/>
    <w:tmpl w:val="6C38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E3876"/>
    <w:multiLevelType w:val="multilevel"/>
    <w:tmpl w:val="9BF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D216C"/>
    <w:multiLevelType w:val="hybridMultilevel"/>
    <w:tmpl w:val="BD4CB8B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96480B"/>
    <w:multiLevelType w:val="multilevel"/>
    <w:tmpl w:val="1C10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2645F3"/>
    <w:multiLevelType w:val="multilevel"/>
    <w:tmpl w:val="9B4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318C7"/>
    <w:multiLevelType w:val="multilevel"/>
    <w:tmpl w:val="9AB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F676E"/>
    <w:multiLevelType w:val="hybridMultilevel"/>
    <w:tmpl w:val="8440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9424C"/>
    <w:multiLevelType w:val="hybridMultilevel"/>
    <w:tmpl w:val="5540D2DA"/>
    <w:lvl w:ilvl="0" w:tplc="6B66B9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56F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0B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64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A8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68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A6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1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07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A18C4"/>
    <w:multiLevelType w:val="hybridMultilevel"/>
    <w:tmpl w:val="B136DEA0"/>
    <w:lvl w:ilvl="0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76420C21"/>
    <w:multiLevelType w:val="multilevel"/>
    <w:tmpl w:val="086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270C9"/>
    <w:multiLevelType w:val="multilevel"/>
    <w:tmpl w:val="246E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82A05"/>
    <w:multiLevelType w:val="hybridMultilevel"/>
    <w:tmpl w:val="78827E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0"/>
  </w:num>
  <w:num w:numId="5">
    <w:abstractNumId w:val="11"/>
  </w:num>
  <w:num w:numId="6">
    <w:abstractNumId w:val="19"/>
  </w:num>
  <w:num w:numId="7">
    <w:abstractNumId w:val="23"/>
  </w:num>
  <w:num w:numId="8">
    <w:abstractNumId w:val="21"/>
  </w:num>
  <w:num w:numId="9">
    <w:abstractNumId w:val="10"/>
  </w:num>
  <w:num w:numId="10">
    <w:abstractNumId w:val="2"/>
  </w:num>
  <w:num w:numId="11">
    <w:abstractNumId w:val="27"/>
  </w:num>
  <w:num w:numId="12">
    <w:abstractNumId w:val="24"/>
  </w:num>
  <w:num w:numId="13">
    <w:abstractNumId w:val="18"/>
  </w:num>
  <w:num w:numId="14">
    <w:abstractNumId w:val="28"/>
  </w:num>
  <w:num w:numId="15">
    <w:abstractNumId w:val="14"/>
  </w:num>
  <w:num w:numId="16">
    <w:abstractNumId w:val="12"/>
  </w:num>
  <w:num w:numId="17">
    <w:abstractNumId w:val="6"/>
  </w:num>
  <w:num w:numId="18">
    <w:abstractNumId w:val="3"/>
  </w:num>
  <w:num w:numId="19">
    <w:abstractNumId w:val="5"/>
  </w:num>
  <w:num w:numId="20">
    <w:abstractNumId w:val="7"/>
  </w:num>
  <w:num w:numId="21">
    <w:abstractNumId w:val="9"/>
  </w:num>
  <w:num w:numId="22">
    <w:abstractNumId w:val="4"/>
  </w:num>
  <w:num w:numId="23">
    <w:abstractNumId w:val="21"/>
  </w:num>
  <w:num w:numId="24">
    <w:abstractNumId w:val="17"/>
  </w:num>
  <w:num w:numId="25">
    <w:abstractNumId w:val="26"/>
  </w:num>
  <w:num w:numId="26">
    <w:abstractNumId w:val="29"/>
  </w:num>
  <w:num w:numId="27">
    <w:abstractNumId w:val="20"/>
  </w:num>
  <w:num w:numId="28">
    <w:abstractNumId w:val="15"/>
  </w:num>
  <w:num w:numId="29">
    <w:abstractNumId w:val="8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BE"/>
    <w:rsid w:val="0000597E"/>
    <w:rsid w:val="000069F5"/>
    <w:rsid w:val="000108AD"/>
    <w:rsid w:val="00015EAD"/>
    <w:rsid w:val="0001689E"/>
    <w:rsid w:val="0002198F"/>
    <w:rsid w:val="00040E30"/>
    <w:rsid w:val="0004104B"/>
    <w:rsid w:val="0004712C"/>
    <w:rsid w:val="000474F7"/>
    <w:rsid w:val="00053629"/>
    <w:rsid w:val="000630D2"/>
    <w:rsid w:val="0006769A"/>
    <w:rsid w:val="00076423"/>
    <w:rsid w:val="000765DB"/>
    <w:rsid w:val="000C1896"/>
    <w:rsid w:val="000C600D"/>
    <w:rsid w:val="0013541A"/>
    <w:rsid w:val="001400F5"/>
    <w:rsid w:val="00142EC8"/>
    <w:rsid w:val="001477FA"/>
    <w:rsid w:val="001534BB"/>
    <w:rsid w:val="00161000"/>
    <w:rsid w:val="0016715C"/>
    <w:rsid w:val="0017124B"/>
    <w:rsid w:val="00173B10"/>
    <w:rsid w:val="00185CD9"/>
    <w:rsid w:val="00186DE2"/>
    <w:rsid w:val="00193CCE"/>
    <w:rsid w:val="001A6E5F"/>
    <w:rsid w:val="001B5F23"/>
    <w:rsid w:val="001C0830"/>
    <w:rsid w:val="001C0A27"/>
    <w:rsid w:val="001C131C"/>
    <w:rsid w:val="001C69D6"/>
    <w:rsid w:val="001D0991"/>
    <w:rsid w:val="001D1131"/>
    <w:rsid w:val="001D2789"/>
    <w:rsid w:val="001D3CF2"/>
    <w:rsid w:val="001D5B40"/>
    <w:rsid w:val="001D60A9"/>
    <w:rsid w:val="001D6F4D"/>
    <w:rsid w:val="001F4741"/>
    <w:rsid w:val="001F6138"/>
    <w:rsid w:val="001F7769"/>
    <w:rsid w:val="00201E3C"/>
    <w:rsid w:val="00217020"/>
    <w:rsid w:val="00220EF3"/>
    <w:rsid w:val="00230634"/>
    <w:rsid w:val="00247182"/>
    <w:rsid w:val="00247431"/>
    <w:rsid w:val="0025245D"/>
    <w:rsid w:val="00267CFA"/>
    <w:rsid w:val="0028785A"/>
    <w:rsid w:val="00287A75"/>
    <w:rsid w:val="002974AE"/>
    <w:rsid w:val="00297B7B"/>
    <w:rsid w:val="002B0CE7"/>
    <w:rsid w:val="002B1FC3"/>
    <w:rsid w:val="002B3579"/>
    <w:rsid w:val="002B38C6"/>
    <w:rsid w:val="002B5CE8"/>
    <w:rsid w:val="002D054A"/>
    <w:rsid w:val="002D2C98"/>
    <w:rsid w:val="002E230B"/>
    <w:rsid w:val="002E4DE1"/>
    <w:rsid w:val="002E688F"/>
    <w:rsid w:val="002F5B1B"/>
    <w:rsid w:val="002F6326"/>
    <w:rsid w:val="002F7D8D"/>
    <w:rsid w:val="003020FF"/>
    <w:rsid w:val="00324ECC"/>
    <w:rsid w:val="0032638D"/>
    <w:rsid w:val="003330B0"/>
    <w:rsid w:val="003356A8"/>
    <w:rsid w:val="00337CDE"/>
    <w:rsid w:val="00340494"/>
    <w:rsid w:val="003439B7"/>
    <w:rsid w:val="003443FC"/>
    <w:rsid w:val="003461C2"/>
    <w:rsid w:val="00354D30"/>
    <w:rsid w:val="00356751"/>
    <w:rsid w:val="00361F20"/>
    <w:rsid w:val="00380ACD"/>
    <w:rsid w:val="003814D8"/>
    <w:rsid w:val="00384698"/>
    <w:rsid w:val="00384CE9"/>
    <w:rsid w:val="0039385E"/>
    <w:rsid w:val="003A3A15"/>
    <w:rsid w:val="003B2C53"/>
    <w:rsid w:val="003C0945"/>
    <w:rsid w:val="003D1CBF"/>
    <w:rsid w:val="003D2112"/>
    <w:rsid w:val="003E743B"/>
    <w:rsid w:val="003F1EB1"/>
    <w:rsid w:val="0042140C"/>
    <w:rsid w:val="00427DC3"/>
    <w:rsid w:val="004347D4"/>
    <w:rsid w:val="00451E87"/>
    <w:rsid w:val="00454FAB"/>
    <w:rsid w:val="00457513"/>
    <w:rsid w:val="00467923"/>
    <w:rsid w:val="00476E21"/>
    <w:rsid w:val="00482289"/>
    <w:rsid w:val="00491381"/>
    <w:rsid w:val="004931C1"/>
    <w:rsid w:val="004A0981"/>
    <w:rsid w:val="004A26DC"/>
    <w:rsid w:val="004A2985"/>
    <w:rsid w:val="004B77FE"/>
    <w:rsid w:val="004C1E5D"/>
    <w:rsid w:val="004C5692"/>
    <w:rsid w:val="004CB5BB"/>
    <w:rsid w:val="004D6A60"/>
    <w:rsid w:val="004E1343"/>
    <w:rsid w:val="00500F1C"/>
    <w:rsid w:val="0050572B"/>
    <w:rsid w:val="00505CC3"/>
    <w:rsid w:val="00506818"/>
    <w:rsid w:val="00510D90"/>
    <w:rsid w:val="005129A9"/>
    <w:rsid w:val="00515993"/>
    <w:rsid w:val="005247A6"/>
    <w:rsid w:val="00527D9C"/>
    <w:rsid w:val="0053007B"/>
    <w:rsid w:val="00534382"/>
    <w:rsid w:val="00534AC4"/>
    <w:rsid w:val="00556AF7"/>
    <w:rsid w:val="00563D9F"/>
    <w:rsid w:val="00570586"/>
    <w:rsid w:val="005A79AC"/>
    <w:rsid w:val="005B644D"/>
    <w:rsid w:val="005C4129"/>
    <w:rsid w:val="005C67AC"/>
    <w:rsid w:val="005D1A08"/>
    <w:rsid w:val="005D52FD"/>
    <w:rsid w:val="005D63FB"/>
    <w:rsid w:val="005D7B82"/>
    <w:rsid w:val="005E3E0F"/>
    <w:rsid w:val="005E7F70"/>
    <w:rsid w:val="005F1163"/>
    <w:rsid w:val="005F6B11"/>
    <w:rsid w:val="00614E4D"/>
    <w:rsid w:val="00624B89"/>
    <w:rsid w:val="00636731"/>
    <w:rsid w:val="00641108"/>
    <w:rsid w:val="00641DC3"/>
    <w:rsid w:val="00661864"/>
    <w:rsid w:val="00682B39"/>
    <w:rsid w:val="00685401"/>
    <w:rsid w:val="006910E2"/>
    <w:rsid w:val="0069340F"/>
    <w:rsid w:val="006A0A79"/>
    <w:rsid w:val="006D28B6"/>
    <w:rsid w:val="006D34F9"/>
    <w:rsid w:val="006D52B3"/>
    <w:rsid w:val="006F3983"/>
    <w:rsid w:val="006F6A61"/>
    <w:rsid w:val="007128C4"/>
    <w:rsid w:val="007209AC"/>
    <w:rsid w:val="007239B7"/>
    <w:rsid w:val="007256B9"/>
    <w:rsid w:val="0073125A"/>
    <w:rsid w:val="00731B6F"/>
    <w:rsid w:val="0073294B"/>
    <w:rsid w:val="007336D0"/>
    <w:rsid w:val="00733B2E"/>
    <w:rsid w:val="00734C7E"/>
    <w:rsid w:val="0075068D"/>
    <w:rsid w:val="00763844"/>
    <w:rsid w:val="00770E2A"/>
    <w:rsid w:val="00773EBE"/>
    <w:rsid w:val="00776566"/>
    <w:rsid w:val="00782C9F"/>
    <w:rsid w:val="0078341B"/>
    <w:rsid w:val="00791DB1"/>
    <w:rsid w:val="007A2C8C"/>
    <w:rsid w:val="007A44A8"/>
    <w:rsid w:val="007A44F0"/>
    <w:rsid w:val="007A63DA"/>
    <w:rsid w:val="007B361A"/>
    <w:rsid w:val="007C55E3"/>
    <w:rsid w:val="007C6B7C"/>
    <w:rsid w:val="007D4038"/>
    <w:rsid w:val="007D561F"/>
    <w:rsid w:val="007E0E21"/>
    <w:rsid w:val="007F184F"/>
    <w:rsid w:val="007F6F7F"/>
    <w:rsid w:val="0080208C"/>
    <w:rsid w:val="008039F0"/>
    <w:rsid w:val="008066E7"/>
    <w:rsid w:val="0080791F"/>
    <w:rsid w:val="00812797"/>
    <w:rsid w:val="00822164"/>
    <w:rsid w:val="00825584"/>
    <w:rsid w:val="008317D0"/>
    <w:rsid w:val="00833105"/>
    <w:rsid w:val="00840349"/>
    <w:rsid w:val="00857DAB"/>
    <w:rsid w:val="00865425"/>
    <w:rsid w:val="00877A62"/>
    <w:rsid w:val="0088102C"/>
    <w:rsid w:val="00882244"/>
    <w:rsid w:val="008839BA"/>
    <w:rsid w:val="008909A8"/>
    <w:rsid w:val="008909AB"/>
    <w:rsid w:val="00890DED"/>
    <w:rsid w:val="00891F7A"/>
    <w:rsid w:val="00892AFF"/>
    <w:rsid w:val="008B1A24"/>
    <w:rsid w:val="008C1D46"/>
    <w:rsid w:val="008D0567"/>
    <w:rsid w:val="008D0955"/>
    <w:rsid w:val="008E2D91"/>
    <w:rsid w:val="008E503D"/>
    <w:rsid w:val="008F2498"/>
    <w:rsid w:val="008F353A"/>
    <w:rsid w:val="008F577D"/>
    <w:rsid w:val="008F791C"/>
    <w:rsid w:val="00905FF8"/>
    <w:rsid w:val="00906302"/>
    <w:rsid w:val="00907D77"/>
    <w:rsid w:val="0091500C"/>
    <w:rsid w:val="009168F1"/>
    <w:rsid w:val="00916C88"/>
    <w:rsid w:val="00926FFE"/>
    <w:rsid w:val="0092722E"/>
    <w:rsid w:val="00927774"/>
    <w:rsid w:val="00930953"/>
    <w:rsid w:val="009322DF"/>
    <w:rsid w:val="00945DA2"/>
    <w:rsid w:val="00946E38"/>
    <w:rsid w:val="00946E5E"/>
    <w:rsid w:val="009504D6"/>
    <w:rsid w:val="00971576"/>
    <w:rsid w:val="009812D7"/>
    <w:rsid w:val="0099789E"/>
    <w:rsid w:val="009A0537"/>
    <w:rsid w:val="009A20E8"/>
    <w:rsid w:val="009A4B39"/>
    <w:rsid w:val="009A5241"/>
    <w:rsid w:val="009B6435"/>
    <w:rsid w:val="009C3CCF"/>
    <w:rsid w:val="009D3E00"/>
    <w:rsid w:val="009D4333"/>
    <w:rsid w:val="009E0E21"/>
    <w:rsid w:val="00A140FF"/>
    <w:rsid w:val="00A14E28"/>
    <w:rsid w:val="00A15424"/>
    <w:rsid w:val="00A1652D"/>
    <w:rsid w:val="00A254D1"/>
    <w:rsid w:val="00A350DA"/>
    <w:rsid w:val="00A35BA9"/>
    <w:rsid w:val="00A4225B"/>
    <w:rsid w:val="00A600F0"/>
    <w:rsid w:val="00A746F6"/>
    <w:rsid w:val="00A77852"/>
    <w:rsid w:val="00A77BF9"/>
    <w:rsid w:val="00A84130"/>
    <w:rsid w:val="00A96609"/>
    <w:rsid w:val="00AA365D"/>
    <w:rsid w:val="00AB24AA"/>
    <w:rsid w:val="00AC0589"/>
    <w:rsid w:val="00AD3C45"/>
    <w:rsid w:val="00AE3226"/>
    <w:rsid w:val="00AE4615"/>
    <w:rsid w:val="00AE797C"/>
    <w:rsid w:val="00AF00D5"/>
    <w:rsid w:val="00AF1730"/>
    <w:rsid w:val="00AF7A2D"/>
    <w:rsid w:val="00B039F1"/>
    <w:rsid w:val="00B07597"/>
    <w:rsid w:val="00B154E1"/>
    <w:rsid w:val="00B31077"/>
    <w:rsid w:val="00B47E78"/>
    <w:rsid w:val="00B52205"/>
    <w:rsid w:val="00B70F9B"/>
    <w:rsid w:val="00B83090"/>
    <w:rsid w:val="00B9357C"/>
    <w:rsid w:val="00BB18FA"/>
    <w:rsid w:val="00BB40FA"/>
    <w:rsid w:val="00BC32A6"/>
    <w:rsid w:val="00BD314F"/>
    <w:rsid w:val="00BF1D8D"/>
    <w:rsid w:val="00BF6C62"/>
    <w:rsid w:val="00C04EE9"/>
    <w:rsid w:val="00C10EA0"/>
    <w:rsid w:val="00C14EC4"/>
    <w:rsid w:val="00C2211D"/>
    <w:rsid w:val="00C23458"/>
    <w:rsid w:val="00C2774D"/>
    <w:rsid w:val="00C430F9"/>
    <w:rsid w:val="00C50A55"/>
    <w:rsid w:val="00C56C91"/>
    <w:rsid w:val="00C61227"/>
    <w:rsid w:val="00C651F2"/>
    <w:rsid w:val="00C7052F"/>
    <w:rsid w:val="00C740D6"/>
    <w:rsid w:val="00C742EC"/>
    <w:rsid w:val="00C82EBE"/>
    <w:rsid w:val="00C979A4"/>
    <w:rsid w:val="00CA18FA"/>
    <w:rsid w:val="00CA8C4F"/>
    <w:rsid w:val="00CB41FC"/>
    <w:rsid w:val="00CC1A6E"/>
    <w:rsid w:val="00CC59A6"/>
    <w:rsid w:val="00CD04C2"/>
    <w:rsid w:val="00CE3811"/>
    <w:rsid w:val="00CF0316"/>
    <w:rsid w:val="00CF3280"/>
    <w:rsid w:val="00D14AD9"/>
    <w:rsid w:val="00D20395"/>
    <w:rsid w:val="00D240CE"/>
    <w:rsid w:val="00D25671"/>
    <w:rsid w:val="00D265CE"/>
    <w:rsid w:val="00D35E0B"/>
    <w:rsid w:val="00D51AF7"/>
    <w:rsid w:val="00D51B44"/>
    <w:rsid w:val="00D63363"/>
    <w:rsid w:val="00D6558F"/>
    <w:rsid w:val="00D8080D"/>
    <w:rsid w:val="00D84164"/>
    <w:rsid w:val="00D903DC"/>
    <w:rsid w:val="00D908DE"/>
    <w:rsid w:val="00DA3E6C"/>
    <w:rsid w:val="00DA5BD4"/>
    <w:rsid w:val="00DA60A1"/>
    <w:rsid w:val="00DA6D9A"/>
    <w:rsid w:val="00DA7F3F"/>
    <w:rsid w:val="00DC2804"/>
    <w:rsid w:val="00DC4A52"/>
    <w:rsid w:val="00DE022A"/>
    <w:rsid w:val="00DE223B"/>
    <w:rsid w:val="00DE530F"/>
    <w:rsid w:val="00DE7D90"/>
    <w:rsid w:val="00E0010D"/>
    <w:rsid w:val="00E001FE"/>
    <w:rsid w:val="00E146CC"/>
    <w:rsid w:val="00E23F3B"/>
    <w:rsid w:val="00E27BE7"/>
    <w:rsid w:val="00E3440A"/>
    <w:rsid w:val="00E35F91"/>
    <w:rsid w:val="00E40FAE"/>
    <w:rsid w:val="00E437F9"/>
    <w:rsid w:val="00E43BFD"/>
    <w:rsid w:val="00E44688"/>
    <w:rsid w:val="00E50A4C"/>
    <w:rsid w:val="00E50F74"/>
    <w:rsid w:val="00E52627"/>
    <w:rsid w:val="00E54136"/>
    <w:rsid w:val="00E569CB"/>
    <w:rsid w:val="00E6597D"/>
    <w:rsid w:val="00E76EF8"/>
    <w:rsid w:val="00E81A5F"/>
    <w:rsid w:val="00E81E2D"/>
    <w:rsid w:val="00E971BF"/>
    <w:rsid w:val="00E97A6E"/>
    <w:rsid w:val="00EA03A9"/>
    <w:rsid w:val="00EA75CB"/>
    <w:rsid w:val="00EB39D9"/>
    <w:rsid w:val="00EB46C9"/>
    <w:rsid w:val="00EB4BF7"/>
    <w:rsid w:val="00EC393F"/>
    <w:rsid w:val="00ED1B72"/>
    <w:rsid w:val="00ED3BD1"/>
    <w:rsid w:val="00ED51EA"/>
    <w:rsid w:val="00ED79A5"/>
    <w:rsid w:val="00EE6535"/>
    <w:rsid w:val="00EF0D31"/>
    <w:rsid w:val="00F04A60"/>
    <w:rsid w:val="00F110CE"/>
    <w:rsid w:val="00F11529"/>
    <w:rsid w:val="00F13BE4"/>
    <w:rsid w:val="00F24844"/>
    <w:rsid w:val="00F24B3E"/>
    <w:rsid w:val="00F26447"/>
    <w:rsid w:val="00F271B3"/>
    <w:rsid w:val="00F36249"/>
    <w:rsid w:val="00F3732A"/>
    <w:rsid w:val="00F45FD0"/>
    <w:rsid w:val="00F46703"/>
    <w:rsid w:val="00F51E07"/>
    <w:rsid w:val="00F628CC"/>
    <w:rsid w:val="00F6598C"/>
    <w:rsid w:val="00F67140"/>
    <w:rsid w:val="00F67765"/>
    <w:rsid w:val="00F746B6"/>
    <w:rsid w:val="00F74C95"/>
    <w:rsid w:val="00F7670C"/>
    <w:rsid w:val="00F77BBA"/>
    <w:rsid w:val="00F77ED2"/>
    <w:rsid w:val="00F77F4C"/>
    <w:rsid w:val="00F83ABE"/>
    <w:rsid w:val="00F856EA"/>
    <w:rsid w:val="00F86828"/>
    <w:rsid w:val="00F87C6C"/>
    <w:rsid w:val="00F92D1C"/>
    <w:rsid w:val="00F972D1"/>
    <w:rsid w:val="00FA07AF"/>
    <w:rsid w:val="00FA42D9"/>
    <w:rsid w:val="00FA511E"/>
    <w:rsid w:val="00FA78AC"/>
    <w:rsid w:val="00FD6D0C"/>
    <w:rsid w:val="00FD7F79"/>
    <w:rsid w:val="00FE6536"/>
    <w:rsid w:val="0101C2C1"/>
    <w:rsid w:val="011F87EC"/>
    <w:rsid w:val="018F30E1"/>
    <w:rsid w:val="03D4832D"/>
    <w:rsid w:val="04283E44"/>
    <w:rsid w:val="051DA0F0"/>
    <w:rsid w:val="088CD730"/>
    <w:rsid w:val="08B9493A"/>
    <w:rsid w:val="08ECE4A3"/>
    <w:rsid w:val="0A591891"/>
    <w:rsid w:val="0B964E16"/>
    <w:rsid w:val="0C7B3AD6"/>
    <w:rsid w:val="0D43D921"/>
    <w:rsid w:val="0DB2A1CB"/>
    <w:rsid w:val="0EAD8143"/>
    <w:rsid w:val="0F09255C"/>
    <w:rsid w:val="0FD93622"/>
    <w:rsid w:val="10D3F5EF"/>
    <w:rsid w:val="122E75A3"/>
    <w:rsid w:val="1279D17F"/>
    <w:rsid w:val="13A286C1"/>
    <w:rsid w:val="14207FBC"/>
    <w:rsid w:val="14211CDB"/>
    <w:rsid w:val="144617F6"/>
    <w:rsid w:val="14CF5DC1"/>
    <w:rsid w:val="1536D17A"/>
    <w:rsid w:val="155E4D4E"/>
    <w:rsid w:val="16230AAF"/>
    <w:rsid w:val="16891CC7"/>
    <w:rsid w:val="1884CF67"/>
    <w:rsid w:val="19B11612"/>
    <w:rsid w:val="19B460D5"/>
    <w:rsid w:val="19BA5DB5"/>
    <w:rsid w:val="1A0DEED2"/>
    <w:rsid w:val="1A61AAB2"/>
    <w:rsid w:val="1B5D24ED"/>
    <w:rsid w:val="1B6964C3"/>
    <w:rsid w:val="1BE37C5E"/>
    <w:rsid w:val="1C0836DD"/>
    <w:rsid w:val="1D19D1E7"/>
    <w:rsid w:val="1DA09FAB"/>
    <w:rsid w:val="1DCE7AE3"/>
    <w:rsid w:val="1E94B08F"/>
    <w:rsid w:val="1F1F7562"/>
    <w:rsid w:val="1F51C81A"/>
    <w:rsid w:val="1F965510"/>
    <w:rsid w:val="1FE51BEF"/>
    <w:rsid w:val="20629880"/>
    <w:rsid w:val="21144E0B"/>
    <w:rsid w:val="218F42CE"/>
    <w:rsid w:val="240B911B"/>
    <w:rsid w:val="2421538B"/>
    <w:rsid w:val="2425E0FB"/>
    <w:rsid w:val="25F1D10A"/>
    <w:rsid w:val="26857C83"/>
    <w:rsid w:val="26DA2F59"/>
    <w:rsid w:val="275067A1"/>
    <w:rsid w:val="279FDCCC"/>
    <w:rsid w:val="27BB8EDD"/>
    <w:rsid w:val="284930C5"/>
    <w:rsid w:val="289CD6DB"/>
    <w:rsid w:val="2A7F7883"/>
    <w:rsid w:val="2AF07C50"/>
    <w:rsid w:val="2AFF9576"/>
    <w:rsid w:val="2B9780C1"/>
    <w:rsid w:val="2C1AA56E"/>
    <w:rsid w:val="2D61C542"/>
    <w:rsid w:val="2EB79B98"/>
    <w:rsid w:val="2EE6FF56"/>
    <w:rsid w:val="32B791F5"/>
    <w:rsid w:val="33BA0C42"/>
    <w:rsid w:val="356E8125"/>
    <w:rsid w:val="36093A70"/>
    <w:rsid w:val="36C444DA"/>
    <w:rsid w:val="374799FA"/>
    <w:rsid w:val="38B6A8E0"/>
    <w:rsid w:val="39BB0DFD"/>
    <w:rsid w:val="3B95A485"/>
    <w:rsid w:val="3BAFD278"/>
    <w:rsid w:val="3BEF327D"/>
    <w:rsid w:val="3C08E626"/>
    <w:rsid w:val="3D433DF4"/>
    <w:rsid w:val="3DB59C1E"/>
    <w:rsid w:val="3E10758E"/>
    <w:rsid w:val="3E22D629"/>
    <w:rsid w:val="3E64CCB2"/>
    <w:rsid w:val="405E6E0C"/>
    <w:rsid w:val="41A8492E"/>
    <w:rsid w:val="423CD2C7"/>
    <w:rsid w:val="4257E97B"/>
    <w:rsid w:val="4293C7FB"/>
    <w:rsid w:val="42B76772"/>
    <w:rsid w:val="42FC0457"/>
    <w:rsid w:val="44D64C1A"/>
    <w:rsid w:val="44F903DA"/>
    <w:rsid w:val="460DA19D"/>
    <w:rsid w:val="464EB15C"/>
    <w:rsid w:val="474924B5"/>
    <w:rsid w:val="476D8D8A"/>
    <w:rsid w:val="47F5566C"/>
    <w:rsid w:val="4812D236"/>
    <w:rsid w:val="4C3CEEA7"/>
    <w:rsid w:val="4CC99B8A"/>
    <w:rsid w:val="4E8405AC"/>
    <w:rsid w:val="4EF7986C"/>
    <w:rsid w:val="4F11CDDF"/>
    <w:rsid w:val="4F6DBFA7"/>
    <w:rsid w:val="4FD4D373"/>
    <w:rsid w:val="510642AF"/>
    <w:rsid w:val="5118942F"/>
    <w:rsid w:val="51A2F754"/>
    <w:rsid w:val="52F7FE47"/>
    <w:rsid w:val="53389639"/>
    <w:rsid w:val="54D2BF14"/>
    <w:rsid w:val="5524A380"/>
    <w:rsid w:val="5601FF2D"/>
    <w:rsid w:val="560F927D"/>
    <w:rsid w:val="562635AC"/>
    <w:rsid w:val="56AA0F0F"/>
    <w:rsid w:val="58367947"/>
    <w:rsid w:val="586E11F7"/>
    <w:rsid w:val="58D54241"/>
    <w:rsid w:val="59198733"/>
    <w:rsid w:val="594B771D"/>
    <w:rsid w:val="5A5E042D"/>
    <w:rsid w:val="5ACDD152"/>
    <w:rsid w:val="5B46D82B"/>
    <w:rsid w:val="5BB425D4"/>
    <w:rsid w:val="5BFF50AA"/>
    <w:rsid w:val="5C1C73CE"/>
    <w:rsid w:val="5CBDB458"/>
    <w:rsid w:val="5D5B0B10"/>
    <w:rsid w:val="5E12D9DC"/>
    <w:rsid w:val="5E535218"/>
    <w:rsid w:val="5ECAACC1"/>
    <w:rsid w:val="5F00CE78"/>
    <w:rsid w:val="5F8459C8"/>
    <w:rsid w:val="5FD8D19A"/>
    <w:rsid w:val="624A7734"/>
    <w:rsid w:val="62790399"/>
    <w:rsid w:val="63BC6F2C"/>
    <w:rsid w:val="63D5F5ED"/>
    <w:rsid w:val="64380BD9"/>
    <w:rsid w:val="6447227D"/>
    <w:rsid w:val="665B05D2"/>
    <w:rsid w:val="66AACD4C"/>
    <w:rsid w:val="66EEE203"/>
    <w:rsid w:val="679B156D"/>
    <w:rsid w:val="6BEDED7D"/>
    <w:rsid w:val="6BFDD2A4"/>
    <w:rsid w:val="6C6956AF"/>
    <w:rsid w:val="6C7EBCA6"/>
    <w:rsid w:val="6D9AEB6F"/>
    <w:rsid w:val="6EED9567"/>
    <w:rsid w:val="6FE69618"/>
    <w:rsid w:val="70017763"/>
    <w:rsid w:val="71ECC5B3"/>
    <w:rsid w:val="7285D8A2"/>
    <w:rsid w:val="733FE1FC"/>
    <w:rsid w:val="73B618D8"/>
    <w:rsid w:val="745E9666"/>
    <w:rsid w:val="771F43DD"/>
    <w:rsid w:val="77CAE17E"/>
    <w:rsid w:val="788CC5CE"/>
    <w:rsid w:val="7A58E397"/>
    <w:rsid w:val="7AA97E0B"/>
    <w:rsid w:val="7AEEB4D6"/>
    <w:rsid w:val="7B0E2B25"/>
    <w:rsid w:val="7B373A4D"/>
    <w:rsid w:val="7B633C95"/>
    <w:rsid w:val="7C51C854"/>
    <w:rsid w:val="7C6BE1B8"/>
    <w:rsid w:val="7CD812D2"/>
    <w:rsid w:val="7E0DF17A"/>
    <w:rsid w:val="7F9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7603"/>
  <w15:chartTrackingRefBased/>
  <w15:docId w15:val="{ED4037E2-CEAB-4DF7-9E18-DFFABC5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8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fonte16">
    <w:name w:val="texto_centralizado_fonte_16"/>
    <w:basedOn w:val="Normal"/>
    <w:rsid w:val="00F8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3ABE"/>
    <w:rPr>
      <w:b/>
      <w:bCs/>
    </w:rPr>
  </w:style>
  <w:style w:type="paragraph" w:customStyle="1" w:styleId="tabelatextoalinhadoesquerda">
    <w:name w:val="tabela_texto_alinhado_esquerda"/>
    <w:basedOn w:val="Normal"/>
    <w:rsid w:val="00F8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3ABE"/>
    <w:rPr>
      <w:i/>
      <w:iCs/>
    </w:rPr>
  </w:style>
  <w:style w:type="paragraph" w:customStyle="1" w:styleId="tabelatextojustificado">
    <w:name w:val="tabela_texto_justificado"/>
    <w:basedOn w:val="Normal"/>
    <w:rsid w:val="00F8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F8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3A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3ABE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fonte8">
    <w:name w:val="tabela_texto_fonte_8"/>
    <w:basedOn w:val="Normal"/>
    <w:rsid w:val="0073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7670C"/>
  </w:style>
  <w:style w:type="paragraph" w:styleId="Textodebalo">
    <w:name w:val="Balloon Text"/>
    <w:basedOn w:val="Normal"/>
    <w:link w:val="TextodebaloChar"/>
    <w:uiPriority w:val="99"/>
    <w:semiHidden/>
    <w:unhideWhenUsed/>
    <w:rsid w:val="00F7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70C"/>
    <w:rPr>
      <w:rFonts w:ascii="Segoe UI" w:hAnsi="Segoe UI" w:cs="Segoe UI"/>
      <w:sz w:val="18"/>
      <w:szCs w:val="18"/>
    </w:rPr>
  </w:style>
  <w:style w:type="character" w:customStyle="1" w:styleId="eop">
    <w:name w:val="eop"/>
    <w:basedOn w:val="Fontepargpadro"/>
    <w:rsid w:val="00E001FE"/>
  </w:style>
  <w:style w:type="table" w:styleId="Tabelacomgrade">
    <w:name w:val="Table Grid"/>
    <w:basedOn w:val="Tabelanormal"/>
    <w:uiPriority w:val="59"/>
    <w:rsid w:val="00AE3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D3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3C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3C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C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C45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C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C094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C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nac.gov.br/assuntos/setor-regulado/empresas/acesso-rapido/guia-de-recolhimento-da-uni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0314-2A82-4A2E-B4B9-73835937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2024</Words>
  <Characters>10933</Characters>
  <Application>Microsoft Office Word</Application>
  <DocSecurity>8</DocSecurity>
  <Lines>91</Lines>
  <Paragraphs>25</Paragraphs>
  <ScaleCrop>false</ScaleCrop>
  <Company/>
  <LinksUpToDate>false</LinksUpToDate>
  <CharactersWithSpaces>12932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https://www.anac.gov.br/assuntos/setor-regulado/empresas/acesso-rapido/guia-de-recolhimento-da-uniao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Richetti</dc:creator>
  <cp:keywords/>
  <dc:description/>
  <cp:lastModifiedBy>Nickolas Gonçalves Dutra</cp:lastModifiedBy>
  <cp:revision>7</cp:revision>
  <dcterms:created xsi:type="dcterms:W3CDTF">2021-10-26T19:02:00Z</dcterms:created>
  <dcterms:modified xsi:type="dcterms:W3CDTF">2022-03-29T13:13:00Z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eeee92-f139-45e7-8eb8-7a03de428e40_Enabled">
    <vt:lpwstr>True</vt:lpwstr>
  </property>
  <property fmtid="{D5CDD505-2E9C-101B-9397-08002B2CF9AE}" pid="3" name="MSIP_Label_65eeee92-f139-45e7-8eb8-7a03de428e40_SiteId">
    <vt:lpwstr>b5748f6e-b4a4-4b2b-ab2a-ef9522368366</vt:lpwstr>
  </property>
  <property fmtid="{D5CDD505-2E9C-101B-9397-08002B2CF9AE}" pid="4" name="MSIP_Label_65eeee92-f139-45e7-8eb8-7a03de428e40_ActionId">
    <vt:lpwstr>1bcca782-6d0f-4743-a108-ecb21f8944c4</vt:lpwstr>
  </property>
  <property fmtid="{D5CDD505-2E9C-101B-9397-08002B2CF9AE}" pid="5" name="MSIP_Label_65eeee92-f139-45e7-8eb8-7a03de428e40_Method">
    <vt:lpwstr>Standard</vt:lpwstr>
  </property>
  <property fmtid="{D5CDD505-2E9C-101B-9397-08002B2CF9AE}" pid="6" name="MSIP_Label_65eeee92-f139-45e7-8eb8-7a03de428e40_SetDate">
    <vt:lpwstr>2021-05-18T13:02:50Z</vt:lpwstr>
  </property>
  <property fmtid="{D5CDD505-2E9C-101B-9397-08002B2CF9AE}" pid="7" name="MSIP_Label_65eeee92-f139-45e7-8eb8-7a03de428e40_Name">
    <vt:lpwstr>Público</vt:lpwstr>
  </property>
  <property fmtid="{D5CDD505-2E9C-101B-9397-08002B2CF9AE}" pid="8" name="MSIP_Label_65eeee92-f139-45e7-8eb8-7a03de428e40_ContentBits">
    <vt:lpwstr>0</vt:lpwstr>
  </property>
</Properties>
</file>